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84" w:rsidRDefault="00F62AE4">
      <w:pPr>
        <w:spacing w:after="135"/>
        <w:ind w:left="10" w:right="0"/>
      </w:pPr>
      <w:r>
        <w:rPr>
          <w:b/>
        </w:rPr>
        <w:t>52</w:t>
      </w:r>
      <w:r w:rsidR="00CF32AA">
        <w:t xml:space="preserve">. Найти уравнения прямой линии средней </w:t>
      </w:r>
      <w:proofErr w:type="spellStart"/>
      <w:r w:rsidR="00CF32AA">
        <w:t>квадратической</w:t>
      </w:r>
      <w:proofErr w:type="spellEnd"/>
      <w:r w:rsidR="00CF32AA">
        <w:t xml:space="preserve"> регрессии случайной величины </w:t>
      </w:r>
      <w:r w:rsidR="00CF32AA">
        <w:rPr>
          <w:b/>
        </w:rPr>
        <w:t>Y</w:t>
      </w:r>
      <w:r w:rsidR="00CF32AA">
        <w:t xml:space="preserve"> на случайную величину </w:t>
      </w:r>
      <w:r w:rsidR="00CF32AA">
        <w:rPr>
          <w:b/>
        </w:rPr>
        <w:t>Х</w:t>
      </w:r>
      <w:r w:rsidR="00CF32AA">
        <w:t xml:space="preserve"> и случайной величины </w:t>
      </w:r>
      <w:r w:rsidR="00CF32AA">
        <w:rPr>
          <w:b/>
        </w:rPr>
        <w:t>Х</w:t>
      </w:r>
      <w:r w:rsidR="00CF32AA">
        <w:t xml:space="preserve"> на случайную величину </w:t>
      </w:r>
      <w:r w:rsidR="00CF32AA">
        <w:rPr>
          <w:b/>
        </w:rPr>
        <w:t>Y</w:t>
      </w:r>
      <w:r w:rsidR="00CF32AA">
        <w:t xml:space="preserve"> по заданному закону двумерной случайной </w:t>
      </w:r>
    </w:p>
    <w:p w:rsidR="00272D84" w:rsidRDefault="00CF32AA">
      <w:pPr>
        <w:spacing w:before="17" w:after="10"/>
        <w:ind w:left="10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815997</wp:posOffset>
                </wp:positionH>
                <wp:positionV relativeFrom="paragraph">
                  <wp:posOffset>-11056</wp:posOffset>
                </wp:positionV>
                <wp:extent cx="120462" cy="6143"/>
                <wp:effectExtent l="0" t="0" r="0" b="0"/>
                <wp:wrapNone/>
                <wp:docPr id="33460" name="Group 33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62" cy="6143"/>
                          <a:chOff x="0" y="0"/>
                          <a:chExt cx="120462" cy="6143"/>
                        </a:xfrm>
                      </wpg:grpSpPr>
                      <wps:wsp>
                        <wps:cNvPr id="2302" name="Shape 2302"/>
                        <wps:cNvSpPr/>
                        <wps:spPr>
                          <a:xfrm>
                            <a:off x="0" y="0"/>
                            <a:ext cx="1204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2">
                                <a:moveTo>
                                  <a:pt x="0" y="0"/>
                                </a:moveTo>
                                <a:lnTo>
                                  <a:pt x="120462" y="0"/>
                                </a:lnTo>
                              </a:path>
                            </a:pathLst>
                          </a:custGeom>
                          <a:ln w="61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460" style="width:9.48523pt;height:0.483669pt;position:absolute;z-index:351;mso-position-horizontal-relative:text;mso-position-horizontal:absolute;margin-left:64.2517pt;mso-position-vertical-relative:text;margin-top:-0.870605pt;" coordsize="1204,61">
                <v:shape id="Shape 2302" style="position:absolute;width:1204;height:0;left:0;top:0;" coordsize="120462,0" path="m0,0l120462,0">
                  <v:stroke weight="0.48366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величины </w:t>
      </w:r>
      <w:r>
        <w:rPr>
          <w:rFonts w:ascii="Arial" w:eastAsia="Arial" w:hAnsi="Arial" w:cs="Arial"/>
          <w:b/>
        </w:rPr>
        <w:t>X</w:t>
      </w:r>
      <w:r w:rsidR="00F62AE4">
        <w:rPr>
          <w:rFonts w:ascii="Segoe UI Symbol" w:eastAsia="Segoe UI Symbol" w:hAnsi="Segoe UI Symbol" w:cs="Segoe UI Symbol"/>
          <w:sz w:val="37"/>
        </w:rPr>
        <w:t>(</w:t>
      </w:r>
      <w:proofErr w:type="gramStart"/>
      <w:r>
        <w:rPr>
          <w:rFonts w:ascii="Arial" w:eastAsia="Arial" w:hAnsi="Arial" w:cs="Arial"/>
          <w:b/>
        </w:rPr>
        <w:t>X;Y</w:t>
      </w:r>
      <w:proofErr w:type="gramEnd"/>
      <w:r w:rsidR="00F62AE4">
        <w:rPr>
          <w:rFonts w:ascii="Segoe UI Symbol" w:eastAsia="Segoe UI Symbol" w:hAnsi="Segoe UI Symbol" w:cs="Segoe UI Symbol"/>
          <w:sz w:val="37"/>
        </w:rPr>
        <w:t>)</w:t>
      </w:r>
      <w:r>
        <w:t xml:space="preserve">: </w:t>
      </w:r>
    </w:p>
    <w:tbl>
      <w:tblPr>
        <w:tblStyle w:val="TableGrid"/>
        <w:tblW w:w="9705" w:type="dxa"/>
        <w:tblInd w:w="-2" w:type="dxa"/>
        <w:tblCellMar>
          <w:top w:w="14" w:type="dxa"/>
          <w:left w:w="113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851"/>
        <w:gridCol w:w="1110"/>
        <w:gridCol w:w="1105"/>
        <w:gridCol w:w="1109"/>
        <w:gridCol w:w="1104"/>
        <w:gridCol w:w="1104"/>
        <w:gridCol w:w="1109"/>
        <w:gridCol w:w="1104"/>
        <w:gridCol w:w="1109"/>
      </w:tblGrid>
      <w:tr w:rsidR="00272D84">
        <w:trPr>
          <w:trHeight w:val="6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0" w:firstLine="437"/>
              <w:jc w:val="left"/>
            </w:pPr>
            <w:r>
              <w:t xml:space="preserve">Y 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84" w:rsidRDefault="00CF32AA">
            <w:pPr>
              <w:spacing w:after="0" w:line="259" w:lineRule="auto"/>
              <w:ind w:left="0" w:right="85" w:firstLine="0"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84" w:rsidRDefault="00CF32AA">
            <w:pPr>
              <w:spacing w:after="0" w:line="259" w:lineRule="auto"/>
              <w:ind w:left="0" w:right="80" w:firstLine="0"/>
              <w:jc w:val="center"/>
            </w:pPr>
            <w:r>
              <w:t>y</w:t>
            </w:r>
            <w:r>
              <w:rPr>
                <w:vertAlign w:val="subscript"/>
              </w:rPr>
              <w:t>3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84" w:rsidRDefault="00CF32AA">
            <w:pPr>
              <w:spacing w:after="0" w:line="259" w:lineRule="auto"/>
              <w:ind w:left="0" w:right="84" w:firstLine="0"/>
              <w:jc w:val="center"/>
            </w:pPr>
            <w:r>
              <w:t>y</w:t>
            </w:r>
            <w:r>
              <w:rPr>
                <w:vertAlign w:val="subscript"/>
              </w:rPr>
              <w:t>4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84" w:rsidRDefault="00CF32AA">
            <w:pPr>
              <w:spacing w:after="0" w:line="259" w:lineRule="auto"/>
              <w:ind w:left="0" w:right="74" w:firstLine="0"/>
              <w:jc w:val="center"/>
            </w:pPr>
            <w:r>
              <w:t>y</w:t>
            </w:r>
            <w:r>
              <w:rPr>
                <w:vertAlign w:val="subscript"/>
              </w:rPr>
              <w:t>5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>y</w:t>
            </w:r>
            <w:r>
              <w:rPr>
                <w:vertAlign w:val="subscript"/>
              </w:rPr>
              <w:t>6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84" w:rsidRDefault="00CF32AA">
            <w:pPr>
              <w:spacing w:after="0" w:line="259" w:lineRule="auto"/>
              <w:ind w:left="0" w:right="84" w:firstLine="0"/>
              <w:jc w:val="center"/>
            </w:pPr>
            <w:r>
              <w:t>y</w:t>
            </w:r>
            <w:r>
              <w:rPr>
                <w:vertAlign w:val="subscript"/>
              </w:rPr>
              <w:t>7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>y</w:t>
            </w:r>
            <w:r>
              <w:rPr>
                <w:vertAlign w:val="subscript"/>
              </w:rPr>
              <w:t>8</w:t>
            </w:r>
            <w:r>
              <w:t xml:space="preserve"> </w:t>
            </w:r>
          </w:p>
        </w:tc>
      </w:tr>
      <w:tr w:rsidR="00272D84">
        <w:trPr>
          <w:trHeight w:val="43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5" w:firstLine="0"/>
              <w:jc w:val="center"/>
            </w:pPr>
            <w:r>
              <w:t xml:space="preserve">0,01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0" w:firstLine="0"/>
              <w:jc w:val="center"/>
            </w:pPr>
            <w:r>
              <w:t xml:space="preserve">0,02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5" w:firstLine="0"/>
              <w:jc w:val="center"/>
            </w:pPr>
            <w:r>
              <w:t xml:space="preserve">0,04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4" w:firstLine="0"/>
              <w:jc w:val="center"/>
            </w:pPr>
            <w:r>
              <w:t xml:space="preserve">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4" w:firstLine="0"/>
              <w:jc w:val="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 xml:space="preserve">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4" w:firstLine="0"/>
              <w:jc w:val="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 xml:space="preserve">0 </w:t>
            </w:r>
          </w:p>
        </w:tc>
      </w:tr>
      <w:tr w:rsidR="00272D84">
        <w:trPr>
          <w:trHeight w:val="43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5" w:firstLine="0"/>
              <w:jc w:val="center"/>
            </w:pPr>
            <w:r>
              <w:t xml:space="preserve">0,01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0" w:firstLine="0"/>
              <w:jc w:val="center"/>
            </w:pPr>
            <w:r>
              <w:t xml:space="preserve">0,03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5" w:firstLine="0"/>
              <w:jc w:val="center"/>
            </w:pPr>
            <w:r>
              <w:t xml:space="preserve">0,06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0" w:firstLine="0"/>
              <w:jc w:val="center"/>
            </w:pPr>
            <w:r>
              <w:t xml:space="preserve">0,02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4" w:firstLine="0"/>
              <w:jc w:val="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 xml:space="preserve">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4" w:firstLine="0"/>
              <w:jc w:val="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 xml:space="preserve">0 </w:t>
            </w:r>
          </w:p>
        </w:tc>
      </w:tr>
      <w:tr w:rsidR="00272D84">
        <w:trPr>
          <w:trHeight w:val="43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  <w:r>
              <w:rPr>
                <w:vertAlign w:val="subscript"/>
              </w:rPr>
              <w:t>3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0" w:firstLine="0"/>
              <w:jc w:val="center"/>
            </w:pPr>
            <w:r>
              <w:t xml:space="preserve">0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0" w:firstLine="0"/>
              <w:jc w:val="center"/>
            </w:pPr>
            <w:r>
              <w:t xml:space="preserve">0,04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5" w:firstLine="0"/>
              <w:jc w:val="center"/>
            </w:pPr>
            <w:r>
              <w:t xml:space="preserve">0,06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0" w:firstLine="0"/>
              <w:jc w:val="center"/>
            </w:pPr>
            <w:r>
              <w:t xml:space="preserve">0,08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0" w:firstLine="0"/>
              <w:jc w:val="center"/>
            </w:pPr>
            <w:r>
              <w:t xml:space="preserve">0,02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 xml:space="preserve">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4" w:firstLine="0"/>
              <w:jc w:val="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 xml:space="preserve">0 </w:t>
            </w:r>
          </w:p>
        </w:tc>
      </w:tr>
      <w:tr w:rsidR="00272D84">
        <w:trPr>
          <w:trHeight w:val="44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  <w:r>
              <w:rPr>
                <w:vertAlign w:val="subscript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0" w:firstLine="0"/>
              <w:jc w:val="center"/>
            </w:pPr>
            <w:r>
              <w:t xml:space="preserve">0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5" w:firstLine="0"/>
              <w:jc w:val="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5" w:firstLine="0"/>
              <w:jc w:val="center"/>
            </w:pPr>
            <w:r>
              <w:t xml:space="preserve">0,02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0" w:firstLine="0"/>
              <w:jc w:val="center"/>
            </w:pPr>
            <w:r>
              <w:t xml:space="preserve">0,06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0" w:firstLine="0"/>
              <w:jc w:val="center"/>
            </w:pPr>
            <w:r>
              <w:t xml:space="preserve">0,08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4" w:firstLine="0"/>
              <w:jc w:val="center"/>
            </w:pPr>
            <w:r>
              <w:t xml:space="preserve">0,03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 xml:space="preserve">0 </w:t>
            </w:r>
          </w:p>
        </w:tc>
      </w:tr>
      <w:tr w:rsidR="00272D84">
        <w:trPr>
          <w:trHeight w:val="43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  <w:r>
              <w:rPr>
                <w:vertAlign w:val="subscript"/>
              </w:rPr>
              <w:t>5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0" w:firstLine="0"/>
              <w:jc w:val="center"/>
            </w:pPr>
            <w:r>
              <w:t xml:space="preserve">0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5" w:firstLine="0"/>
              <w:jc w:val="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5" w:firstLine="0"/>
              <w:jc w:val="center"/>
            </w:pPr>
            <w:r>
              <w:t xml:space="preserve">0,01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0" w:firstLine="0"/>
              <w:jc w:val="center"/>
            </w:pPr>
            <w:r>
              <w:t xml:space="preserve">0,04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0" w:firstLine="0"/>
              <w:jc w:val="center"/>
            </w:pPr>
            <w:r>
              <w:t xml:space="preserve">0,12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4" w:firstLine="0"/>
              <w:jc w:val="center"/>
            </w:pPr>
            <w:r>
              <w:t xml:space="preserve">0,10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 xml:space="preserve">0 </w:t>
            </w:r>
          </w:p>
        </w:tc>
      </w:tr>
      <w:tr w:rsidR="00272D84">
        <w:trPr>
          <w:trHeight w:val="43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>x</w:t>
            </w:r>
            <w:r>
              <w:rPr>
                <w:vertAlign w:val="subscript"/>
              </w:rPr>
              <w:t>6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0" w:firstLine="0"/>
              <w:jc w:val="center"/>
            </w:pPr>
            <w:r>
              <w:t xml:space="preserve">0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5" w:firstLine="0"/>
              <w:jc w:val="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0" w:firstLine="0"/>
              <w:jc w:val="center"/>
            </w:pPr>
            <w:r>
              <w:t xml:space="preserve">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84" w:firstLine="0"/>
              <w:jc w:val="center"/>
            </w:pPr>
            <w:r>
              <w:t xml:space="preserve">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0" w:firstLine="0"/>
              <w:jc w:val="center"/>
            </w:pPr>
            <w:r>
              <w:t xml:space="preserve">0,01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4" w:firstLine="0"/>
              <w:jc w:val="center"/>
            </w:pPr>
            <w:r>
              <w:t xml:space="preserve">0,06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9" w:firstLine="0"/>
              <w:jc w:val="center"/>
            </w:pPr>
            <w:r>
              <w:t xml:space="preserve">0,04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0" w:right="75" w:firstLine="0"/>
              <w:jc w:val="center"/>
            </w:pPr>
            <w:r>
              <w:t xml:space="preserve">0,02 </w:t>
            </w:r>
          </w:p>
        </w:tc>
      </w:tr>
    </w:tbl>
    <w:p w:rsidR="00272D84" w:rsidRDefault="00CF32AA">
      <w:pPr>
        <w:spacing w:after="0" w:line="343" w:lineRule="auto"/>
        <w:ind w:left="10" w:right="0"/>
      </w:pPr>
      <w:r>
        <w:t xml:space="preserve">Построить графики полученных линейных функций и точки </w:t>
      </w:r>
      <w:r w:rsidR="00F62AE4">
        <w:rPr>
          <w:rFonts w:ascii="Segoe UI Symbol" w:eastAsia="Segoe UI Symbol" w:hAnsi="Segoe UI Symbol" w:cs="Segoe UI Symbol"/>
          <w:sz w:val="49"/>
        </w:rPr>
        <w:t>(</w:t>
      </w:r>
      <w:proofErr w:type="gramStart"/>
      <w:r w:rsidR="00F62AE4">
        <w:rPr>
          <w:rFonts w:eastAsia="Segoe UI Symbol"/>
          <w:szCs w:val="28"/>
          <w:lang w:val="en-US"/>
        </w:rPr>
        <w:t>x</w:t>
      </w:r>
      <w:r>
        <w:rPr>
          <w:i/>
          <w:sz w:val="37"/>
          <w:vertAlign w:val="subscript"/>
        </w:rPr>
        <w:t>i</w:t>
      </w:r>
      <w:r>
        <w:t>;</w:t>
      </w:r>
      <w:r w:rsidR="00F62AE4">
        <w:rPr>
          <w:lang w:val="en-US"/>
        </w:rPr>
        <w:t>M</w:t>
      </w:r>
      <w:proofErr w:type="gramEnd"/>
      <w:r w:rsidR="00F62AE4">
        <w:rPr>
          <w:rFonts w:ascii="Segoe UI Symbol" w:eastAsia="Segoe UI Symbol" w:hAnsi="Segoe UI Symbol" w:cs="Segoe UI Symbol"/>
          <w:sz w:val="50"/>
        </w:rPr>
        <w:t>[</w:t>
      </w:r>
      <w:r>
        <w:rPr>
          <w:i/>
        </w:rPr>
        <w:t>Y</w:t>
      </w:r>
      <w:r w:rsidR="00F62AE4" w:rsidRPr="00F62AE4">
        <w:rPr>
          <w:i/>
        </w:rPr>
        <w:t>/</w:t>
      </w:r>
      <w:r>
        <w:rPr>
          <w:i/>
        </w:rPr>
        <w:t xml:space="preserve"> </w:t>
      </w:r>
      <w:proofErr w:type="spellStart"/>
      <w:r w:rsidRPr="00F62AE4">
        <w:rPr>
          <w:i/>
        </w:rPr>
        <w:t>x</w:t>
      </w:r>
      <w:r>
        <w:rPr>
          <w:i/>
          <w:vertAlign w:val="subscript"/>
        </w:rPr>
        <w:t>i</w:t>
      </w:r>
      <w:proofErr w:type="spellEnd"/>
      <w:r>
        <w:rPr>
          <w:i/>
          <w:vertAlign w:val="subscript"/>
        </w:rPr>
        <w:t xml:space="preserve"> </w:t>
      </w:r>
      <w:r w:rsidR="00F62AE4">
        <w:rPr>
          <w:rFonts w:ascii="Segoe UI Symbol" w:eastAsia="Segoe UI Symbol" w:hAnsi="Segoe UI Symbol" w:cs="Segoe UI Symbol"/>
          <w:sz w:val="50"/>
        </w:rPr>
        <w:t>]</w:t>
      </w:r>
      <w:r w:rsidR="00F62AE4">
        <w:rPr>
          <w:rFonts w:ascii="Segoe UI Symbol" w:eastAsia="Segoe UI Symbol" w:hAnsi="Segoe UI Symbol" w:cs="Segoe UI Symbol"/>
          <w:sz w:val="49"/>
        </w:rPr>
        <w:t>)</w:t>
      </w:r>
      <w:r>
        <w:t xml:space="preserve"> для i = 1, 2,</w:t>
      </w:r>
      <w:r w:rsidR="00F62AE4">
        <w:rPr>
          <w:rFonts w:ascii="Segoe UI Symbol" w:eastAsia="Segoe UI Symbol" w:hAnsi="Segoe UI Symbol" w:cs="Segoe UI Symbol"/>
        </w:rPr>
        <w:t>..</w:t>
      </w:r>
      <w:r>
        <w:t xml:space="preserve">, 6. Значения случайных величин </w:t>
      </w:r>
      <w:r>
        <w:rPr>
          <w:b/>
        </w:rPr>
        <w:t>X</w:t>
      </w:r>
      <w:r>
        <w:t xml:space="preserve"> и </w:t>
      </w:r>
      <w:r>
        <w:rPr>
          <w:b/>
        </w:rPr>
        <w:t>Y</w:t>
      </w:r>
      <w:r>
        <w:t xml:space="preserve"> </w:t>
      </w:r>
      <w:r>
        <w:t>взять из соответствующих таблиц с</w:t>
      </w:r>
      <w:r w:rsidRPr="00F62AE4">
        <w:t xml:space="preserve">огласно номеру варианта. </w:t>
      </w:r>
    </w:p>
    <w:tbl>
      <w:tblPr>
        <w:tblStyle w:val="TableGrid"/>
        <w:tblpPr w:vertAnchor="text" w:tblpX="1309" w:tblpY="-91"/>
        <w:tblOverlap w:val="never"/>
        <w:tblW w:w="8171" w:type="dxa"/>
        <w:tblInd w:w="0" w:type="dxa"/>
        <w:tblCellMar>
          <w:top w:w="76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022"/>
        <w:gridCol w:w="341"/>
        <w:gridCol w:w="492"/>
        <w:gridCol w:w="600"/>
        <w:gridCol w:w="267"/>
        <w:gridCol w:w="341"/>
        <w:gridCol w:w="1023"/>
        <w:gridCol w:w="1022"/>
        <w:gridCol w:w="337"/>
        <w:gridCol w:w="497"/>
        <w:gridCol w:w="553"/>
        <w:gridCol w:w="314"/>
        <w:gridCol w:w="341"/>
        <w:gridCol w:w="1021"/>
      </w:tblGrid>
      <w:tr w:rsidR="00272D84" w:rsidTr="00F62AE4">
        <w:trPr>
          <w:trHeight w:val="302"/>
        </w:trPr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CF32AA" w:rsidP="00F62AE4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72D84" w:rsidTr="00F62AE4">
        <w:trPr>
          <w:trHeight w:val="428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CF32AA">
            <w:pPr>
              <w:spacing w:after="0" w:line="259" w:lineRule="auto"/>
              <w:ind w:left="584" w:right="0" w:firstLine="0"/>
              <w:jc w:val="left"/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CF32AA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242" w:right="0" w:firstLine="0"/>
              <w:jc w:val="left"/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CF32AA">
            <w:pPr>
              <w:spacing w:after="0" w:line="259" w:lineRule="auto"/>
              <w:ind w:left="578" w:right="0" w:firstLine="0"/>
              <w:jc w:val="left"/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CF32AA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242" w:right="0" w:firstLine="0"/>
              <w:jc w:val="left"/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 xml:space="preserve"> </w:t>
            </w:r>
          </w:p>
        </w:tc>
      </w:tr>
      <w:tr w:rsidR="00272D84" w:rsidTr="00F62AE4">
        <w:trPr>
          <w:trHeight w:val="45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CF32AA">
            <w:pPr>
              <w:spacing w:after="0" w:line="259" w:lineRule="auto"/>
              <w:ind w:left="612" w:right="0" w:firstLine="0"/>
              <w:jc w:val="left"/>
            </w:pPr>
            <w:r>
              <w:rPr>
                <w:b/>
                <w:sz w:val="30"/>
              </w:rPr>
              <w:t xml:space="preserve">2 </w:t>
            </w: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2D84" w:rsidRDefault="00CF32A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30"/>
              </w:rPr>
              <w:t xml:space="preserve">2,4 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156" w:right="0" w:firstLine="0"/>
              <w:jc w:val="left"/>
            </w:pPr>
            <w:r>
              <w:rPr>
                <w:b/>
                <w:sz w:val="30"/>
              </w:rPr>
              <w:t xml:space="preserve">2,8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CF32AA">
            <w:pPr>
              <w:spacing w:after="0" w:line="259" w:lineRule="auto"/>
              <w:ind w:left="0" w:right="149" w:firstLine="0"/>
              <w:jc w:val="right"/>
            </w:pPr>
            <w:r>
              <w:rPr>
                <w:b/>
                <w:sz w:val="30"/>
              </w:rPr>
              <w:t xml:space="preserve">3,2 </w:t>
            </w:r>
          </w:p>
        </w:tc>
        <w:tc>
          <w:tcPr>
            <w:tcW w:w="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30"/>
              </w:rPr>
              <w:t xml:space="preserve">3,6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271" w:right="0" w:firstLine="0"/>
              <w:jc w:val="left"/>
            </w:pPr>
            <w:r>
              <w:rPr>
                <w:b/>
                <w:sz w:val="30"/>
              </w:rPr>
              <w:t xml:space="preserve">4 </w:t>
            </w:r>
          </w:p>
        </w:tc>
      </w:tr>
    </w:tbl>
    <w:p w:rsidR="00272D84" w:rsidRDefault="00272D84">
      <w:pPr>
        <w:spacing w:after="40" w:line="259" w:lineRule="auto"/>
        <w:ind w:left="0" w:right="0" w:firstLine="0"/>
        <w:jc w:val="left"/>
      </w:pPr>
    </w:p>
    <w:p w:rsidR="00272D84" w:rsidRDefault="00CF32AA">
      <w:pPr>
        <w:spacing w:after="26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72D84" w:rsidRDefault="00CF32AA">
      <w:pPr>
        <w:spacing w:after="1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272D84" w:rsidRDefault="00CF32AA">
      <w:pPr>
        <w:spacing w:after="84" w:line="259" w:lineRule="auto"/>
        <w:ind w:left="0" w:righ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p w:rsidR="00272D84" w:rsidRDefault="00CF32AA" w:rsidP="00F62AE4">
      <w:pPr>
        <w:spacing w:after="3" w:line="271" w:lineRule="auto"/>
        <w:ind w:right="0"/>
      </w:pPr>
      <w:r>
        <w:rPr>
          <w:b/>
          <w:sz w:val="30"/>
        </w:rPr>
        <w:t xml:space="preserve"> </w:t>
      </w:r>
    </w:p>
    <w:p w:rsidR="00272D84" w:rsidRDefault="00CF32A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1309" w:tblpY="-91"/>
        <w:tblOverlap w:val="never"/>
        <w:tblW w:w="8173" w:type="dxa"/>
        <w:tblInd w:w="0" w:type="dxa"/>
        <w:tblCellMar>
          <w:top w:w="76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023"/>
        <w:gridCol w:w="833"/>
        <w:gridCol w:w="190"/>
        <w:gridCol w:w="677"/>
        <w:gridCol w:w="341"/>
        <w:gridCol w:w="1023"/>
        <w:gridCol w:w="1022"/>
        <w:gridCol w:w="761"/>
        <w:gridCol w:w="257"/>
        <w:gridCol w:w="682"/>
        <w:gridCol w:w="341"/>
        <w:gridCol w:w="1023"/>
      </w:tblGrid>
      <w:tr w:rsidR="00272D84">
        <w:trPr>
          <w:trHeight w:val="46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84" w:rsidRDefault="00CF32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y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2D84" w:rsidRDefault="00CF32AA">
            <w:pPr>
              <w:spacing w:after="0" w:line="259" w:lineRule="auto"/>
              <w:ind w:left="416" w:right="0" w:firstLine="0"/>
              <w:jc w:val="left"/>
            </w:pPr>
            <w:r>
              <w:rPr>
                <w:sz w:val="24"/>
              </w:rPr>
              <w:t>y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2D84" w:rsidRDefault="00CF32AA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4"/>
              </w:rPr>
              <w:t>y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84" w:rsidRDefault="00CF32A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y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84" w:rsidRDefault="00CF32A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y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2D84" w:rsidRDefault="00CF32AA">
            <w:pPr>
              <w:spacing w:after="0" w:line="259" w:lineRule="auto"/>
              <w:ind w:left="411" w:right="0" w:firstLine="0"/>
              <w:jc w:val="left"/>
            </w:pPr>
            <w:r>
              <w:rPr>
                <w:sz w:val="24"/>
              </w:rPr>
              <w:t>y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2D84" w:rsidRDefault="00CF32AA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4"/>
              </w:rPr>
              <w:t>y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D84" w:rsidRDefault="00CF32A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>y</w:t>
            </w:r>
            <w:r>
              <w:rPr>
                <w:sz w:val="24"/>
                <w:vertAlign w:val="subscript"/>
              </w:rPr>
              <w:t>8</w:t>
            </w:r>
            <w:r>
              <w:rPr>
                <w:sz w:val="24"/>
              </w:rPr>
              <w:t xml:space="preserve"> </w:t>
            </w:r>
          </w:p>
        </w:tc>
      </w:tr>
      <w:tr w:rsidR="00272D84">
        <w:trPr>
          <w:trHeight w:val="55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30"/>
              </w:rPr>
              <w:t xml:space="preserve">10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CF32AA">
            <w:pPr>
              <w:spacing w:after="0" w:line="259" w:lineRule="auto"/>
              <w:ind w:left="0" w:right="161" w:firstLine="0"/>
              <w:jc w:val="right"/>
            </w:pPr>
            <w:r>
              <w:rPr>
                <w:b/>
                <w:sz w:val="30"/>
              </w:rPr>
              <w:t xml:space="preserve">12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CF32AA">
            <w:pPr>
              <w:spacing w:after="0" w:line="259" w:lineRule="auto"/>
              <w:ind w:left="0" w:right="10" w:firstLine="0"/>
              <w:jc w:val="right"/>
            </w:pPr>
            <w:r>
              <w:rPr>
                <w:b/>
                <w:sz w:val="30"/>
              </w:rPr>
              <w:t>14</w:t>
            </w: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-17" w:right="0" w:firstLine="0"/>
              <w:jc w:val="left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30"/>
              </w:rPr>
              <w:t xml:space="preserve">16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30"/>
              </w:rPr>
              <w:t xml:space="preserve">18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CF32AA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  <w:sz w:val="30"/>
              </w:rPr>
              <w:t xml:space="preserve">20 </w:t>
            </w:r>
          </w:p>
        </w:tc>
        <w:tc>
          <w:tcPr>
            <w:tcW w:w="2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272D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2D84" w:rsidRDefault="00CF32AA">
            <w:pPr>
              <w:spacing w:after="0" w:line="259" w:lineRule="auto"/>
              <w:ind w:left="0" w:right="10" w:firstLine="0"/>
              <w:jc w:val="right"/>
            </w:pPr>
            <w:r>
              <w:rPr>
                <w:b/>
                <w:sz w:val="30"/>
              </w:rPr>
              <w:t>22</w:t>
            </w: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-17" w:right="0" w:firstLine="0"/>
              <w:jc w:val="left"/>
            </w:pP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84" w:rsidRDefault="00CF32AA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30"/>
              </w:rPr>
              <w:t xml:space="preserve">24 </w:t>
            </w:r>
          </w:p>
        </w:tc>
      </w:tr>
    </w:tbl>
    <w:p w:rsidR="00272D84" w:rsidRDefault="00CF32A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272D84">
      <w:footerReference w:type="even" r:id="rId7"/>
      <w:footerReference w:type="default" r:id="rId8"/>
      <w:footerReference w:type="first" r:id="rId9"/>
      <w:pgSz w:w="11904" w:h="16838"/>
      <w:pgMar w:top="1138" w:right="843" w:bottom="1284" w:left="170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AA" w:rsidRDefault="00CF32AA">
      <w:pPr>
        <w:spacing w:after="0" w:line="240" w:lineRule="auto"/>
      </w:pPr>
      <w:r>
        <w:separator/>
      </w:r>
    </w:p>
  </w:endnote>
  <w:endnote w:type="continuationSeparator" w:id="0">
    <w:p w:rsidR="00CF32AA" w:rsidRDefault="00CF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84" w:rsidRDefault="00CF32AA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84" w:rsidRDefault="00CF32AA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62AE4" w:rsidRPr="00F62AE4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84" w:rsidRDefault="00CF32AA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AA" w:rsidRDefault="00CF32AA">
      <w:pPr>
        <w:spacing w:after="0" w:line="240" w:lineRule="auto"/>
      </w:pPr>
      <w:r>
        <w:separator/>
      </w:r>
    </w:p>
  </w:footnote>
  <w:footnote w:type="continuationSeparator" w:id="0">
    <w:p w:rsidR="00CF32AA" w:rsidRDefault="00CF3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9EF"/>
    <w:multiLevelType w:val="hybridMultilevel"/>
    <w:tmpl w:val="7A7A073A"/>
    <w:lvl w:ilvl="0" w:tplc="896A15D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FC88D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4DD7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EC785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608EF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5048E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A9AE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2513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0A1F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E405E"/>
    <w:multiLevelType w:val="hybridMultilevel"/>
    <w:tmpl w:val="2EC81D0E"/>
    <w:lvl w:ilvl="0" w:tplc="01A2DC80">
      <w:start w:val="3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815A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E536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7C20D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F67A3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0FCF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FA4C8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C0C53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8427A6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6A5CC1"/>
    <w:multiLevelType w:val="hybridMultilevel"/>
    <w:tmpl w:val="5C709EC2"/>
    <w:lvl w:ilvl="0" w:tplc="15E2BC58">
      <w:start w:val="8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2C34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2428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C07F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3839F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6C1E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AAF3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54B2E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CB80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84"/>
    <w:rsid w:val="00272D84"/>
    <w:rsid w:val="00CF32AA"/>
    <w:rsid w:val="00F6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0B48"/>
  <w15:docId w15:val="{B678B42E-9B15-405D-96EA-52C33E4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50" w:lineRule="auto"/>
      <w:ind w:left="371" w:right="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cp:lastModifiedBy>Пользователь Windows</cp:lastModifiedBy>
  <cp:revision>2</cp:revision>
  <dcterms:created xsi:type="dcterms:W3CDTF">2021-04-25T11:25:00Z</dcterms:created>
  <dcterms:modified xsi:type="dcterms:W3CDTF">2021-04-25T11:25:00Z</dcterms:modified>
</cp:coreProperties>
</file>