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E26" w:rsidRDefault="00340839">
      <w:r>
        <w:t>Критерий потенциальности плоского векторного поля:</w:t>
      </w:r>
    </w:p>
    <w:p w:rsidR="00340839" w:rsidRDefault="00340839"/>
    <w:p w:rsidR="00340839" w:rsidRDefault="00340839" w:rsidP="00340839">
      <w:pPr>
        <w:jc w:val="center"/>
      </w:pPr>
      <w:r w:rsidRPr="00340839">
        <w:rPr>
          <w:position w:val="-32"/>
        </w:rPr>
        <w:object w:dxaOrig="16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1.75pt;height:39.75pt" o:ole="">
            <v:imagedata r:id="rId4" o:title=""/>
          </v:shape>
          <o:OLEObject Type="Embed" ProgID="Equation.DSMT4" ShapeID="_x0000_i1026" DrawAspect="Content" ObjectID="_1650707564" r:id="rId5"/>
        </w:object>
      </w:r>
      <w:r>
        <w:t>.</w:t>
      </w:r>
    </w:p>
    <w:p w:rsidR="00340839" w:rsidRDefault="00340839" w:rsidP="00340839">
      <w:r>
        <w:t>Проверяем:</w:t>
      </w:r>
    </w:p>
    <w:p w:rsidR="00340839" w:rsidRDefault="00340839" w:rsidP="00340839">
      <w:pPr>
        <w:jc w:val="center"/>
      </w:pPr>
      <w:r w:rsidRPr="00340839">
        <w:rPr>
          <w:position w:val="-32"/>
        </w:rPr>
        <w:object w:dxaOrig="5460" w:dyaOrig="800">
          <v:shape id="_x0000_i1029" type="#_x0000_t75" style="width:273pt;height:39.75pt" o:ole="">
            <v:imagedata r:id="rId6" o:title=""/>
          </v:shape>
          <o:OLEObject Type="Embed" ProgID="Equation.DSMT4" ShapeID="_x0000_i1029" DrawAspect="Content" ObjectID="_1650707565" r:id="rId7"/>
        </w:object>
      </w:r>
    </w:p>
    <w:p w:rsidR="00340839" w:rsidRDefault="00340839" w:rsidP="00340839">
      <w:r w:rsidRPr="00340839">
        <w:t>Как видим, поле потенциальное</w:t>
      </w:r>
      <w:r>
        <w:t>. Следовательно:</w:t>
      </w:r>
    </w:p>
    <w:p w:rsidR="00340839" w:rsidRDefault="00340839" w:rsidP="00340839">
      <w:pPr>
        <w:jc w:val="center"/>
      </w:pPr>
      <w:r w:rsidRPr="00340839">
        <w:rPr>
          <w:position w:val="-150"/>
        </w:rPr>
        <w:object w:dxaOrig="6120" w:dyaOrig="3920">
          <v:shape id="_x0000_i1032" type="#_x0000_t75" style="width:306pt;height:195.75pt" o:ole="">
            <v:imagedata r:id="rId8" o:title=""/>
          </v:shape>
          <o:OLEObject Type="Embed" ProgID="Equation.DSMT4" ShapeID="_x0000_i1032" DrawAspect="Content" ObjectID="_1650707566" r:id="rId9"/>
        </w:object>
      </w:r>
    </w:p>
    <w:p w:rsidR="00340839" w:rsidRDefault="00340839" w:rsidP="00340839">
      <w:r>
        <w:t>Потенциал в физике определяют с другим знаком:</w:t>
      </w:r>
    </w:p>
    <w:p w:rsidR="00340839" w:rsidRDefault="00340839" w:rsidP="00340839">
      <w:pPr>
        <w:jc w:val="center"/>
      </w:pPr>
      <w:r w:rsidRPr="00340839">
        <w:rPr>
          <w:position w:val="-32"/>
        </w:rPr>
        <w:object w:dxaOrig="2840" w:dyaOrig="760">
          <v:shape id="_x0000_i1035" type="#_x0000_t75" style="width:141.75pt;height:38.25pt" o:ole="">
            <v:imagedata r:id="rId10" o:title=""/>
          </v:shape>
          <o:OLEObject Type="Embed" ProgID="Equation.DSMT4" ShapeID="_x0000_i1035" DrawAspect="Content" ObjectID="_1650707567" r:id="rId11"/>
        </w:object>
      </w:r>
    </w:p>
    <w:p w:rsidR="00340839" w:rsidRPr="00340839" w:rsidRDefault="00340839" w:rsidP="00340839">
      <w:r>
        <w:t>поэтому уточните, какой знак принят у ваших математиковю</w:t>
      </w:r>
    </w:p>
    <w:sectPr w:rsidR="00340839" w:rsidRPr="0034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39"/>
    <w:rsid w:val="00340839"/>
    <w:rsid w:val="00616ECC"/>
    <w:rsid w:val="007A7DFB"/>
    <w:rsid w:val="00DB0E26"/>
    <w:rsid w:val="00D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8590"/>
  <w15:chartTrackingRefBased/>
  <w15:docId w15:val="{4CB2931B-04B6-446B-9C19-F4FE0959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EC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Лисицын</dc:creator>
  <cp:keywords/>
  <dc:description/>
  <cp:lastModifiedBy>Сергей Лисицын</cp:lastModifiedBy>
  <cp:revision>1</cp:revision>
  <dcterms:created xsi:type="dcterms:W3CDTF">2020-05-11T07:49:00Z</dcterms:created>
  <dcterms:modified xsi:type="dcterms:W3CDTF">2020-05-11T08:06:00Z</dcterms:modified>
</cp:coreProperties>
</file>