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5A" w:rsidRDefault="006F1C09" w:rsidP="006F1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09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BB2D3E" w:rsidRDefault="00BB2D3E" w:rsidP="006F1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D3E" w:rsidRPr="00BB2D3E" w:rsidRDefault="00BB2D3E" w:rsidP="00BB2D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D3E">
        <w:rPr>
          <w:rFonts w:ascii="Times New Roman" w:eastAsia="Times New Roman" w:hAnsi="Times New Roman" w:cs="Times New Roman"/>
          <w:sz w:val="28"/>
          <w:szCs w:val="28"/>
        </w:rPr>
        <w:t>Задача из раздела "Нелинейное программирование"</w:t>
      </w:r>
    </w:p>
    <w:p w:rsidR="006F1C09" w:rsidRPr="006F1C09" w:rsidRDefault="006F1C09" w:rsidP="006F1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09">
        <w:rPr>
          <w:rFonts w:ascii="Times New Roman" w:eastAsia="Times New Roman" w:hAnsi="Times New Roman" w:cs="Times New Roman"/>
          <w:i/>
          <w:sz w:val="28"/>
          <w:szCs w:val="28"/>
        </w:rPr>
        <w:t>Постановка задачи.</w:t>
      </w:r>
      <w:r w:rsidRPr="006F1C09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производит продукцию по двум технологическим способам производства. Для производства продукции используется сырье двух видов, объемы которых у предприятия составляют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6F1C0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6F1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1C09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1C09">
        <w:rPr>
          <w:rFonts w:ascii="Times New Roman" w:eastAsia="Times New Roman" w:hAnsi="Times New Roman" w:cs="Times New Roman"/>
          <w:sz w:val="28"/>
          <w:szCs w:val="28"/>
        </w:rPr>
        <w:t xml:space="preserve"> ед. </w:t>
      </w:r>
    </w:p>
    <w:p w:rsidR="006F1C09" w:rsidRPr="006F1C09" w:rsidRDefault="006F1C09" w:rsidP="006F1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09">
        <w:rPr>
          <w:rFonts w:ascii="Times New Roman" w:eastAsia="Times New Roman" w:hAnsi="Times New Roman" w:cs="Times New Roman"/>
          <w:sz w:val="28"/>
          <w:szCs w:val="28"/>
        </w:rPr>
        <w:t xml:space="preserve">Оптовая цена единицы продукции по 1-му и 2-му способам производства составляют соответственно </w:t>
      </w:r>
      <w:r w:rsidR="00B47160" w:rsidRPr="00B47160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B47160" w:rsidRPr="00B4716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 </w:t>
      </w:r>
      <w:r w:rsidR="00B4716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47160" w:rsidRPr="00B47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C0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4716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F1C09">
        <w:rPr>
          <w:rFonts w:ascii="Times New Roman" w:eastAsia="Times New Roman" w:hAnsi="Times New Roman" w:cs="Times New Roman"/>
          <w:sz w:val="28"/>
          <w:szCs w:val="28"/>
        </w:rPr>
        <w:t xml:space="preserve"> денежных единиц. </w:t>
      </w:r>
    </w:p>
    <w:p w:rsidR="006F1C09" w:rsidRPr="00B234D6" w:rsidRDefault="006F1C09" w:rsidP="006F1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09">
        <w:rPr>
          <w:rFonts w:ascii="Times New Roman" w:eastAsia="Times New Roman" w:hAnsi="Times New Roman" w:cs="Times New Roman"/>
          <w:sz w:val="28"/>
          <w:szCs w:val="28"/>
        </w:rPr>
        <w:t xml:space="preserve">Себестоимость производства по 1-му и 2-му способам определяется выражениями </w:t>
      </w:r>
      <w:r w:rsidRPr="006F1C09"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 w:rsidRPr="006F1C0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6F1C09">
        <w:rPr>
          <w:rFonts w:ascii="Times New Roman" w:eastAsia="Times New Roman" w:hAnsi="Times New Roman" w:cs="Times New Roman"/>
          <w:i/>
          <w:sz w:val="28"/>
          <w:szCs w:val="28"/>
        </w:rPr>
        <w:t>= c</w:t>
      </w:r>
      <w:r w:rsidRPr="006F1C0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6F1C09">
        <w:rPr>
          <w:rFonts w:ascii="Times New Roman" w:eastAsia="Times New Roman" w:hAnsi="Times New Roman" w:cs="Times New Roman"/>
          <w:i/>
          <w:sz w:val="28"/>
          <w:szCs w:val="28"/>
        </w:rPr>
        <w:t>’ + c</w:t>
      </w:r>
      <w:r w:rsidRPr="006F1C0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6F1C09">
        <w:rPr>
          <w:rFonts w:ascii="Times New Roman" w:eastAsia="Times New Roman" w:hAnsi="Times New Roman" w:cs="Times New Roman"/>
          <w:i/>
          <w:sz w:val="28"/>
          <w:szCs w:val="28"/>
        </w:rPr>
        <w:t>’’х</w:t>
      </w:r>
      <w:r w:rsidRPr="006F1C0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6F1C0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6F1C09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6F1C09">
        <w:rPr>
          <w:rFonts w:ascii="Times New Roman" w:eastAsia="Times New Roman" w:hAnsi="Times New Roman" w:cs="Times New Roman"/>
          <w:sz w:val="28"/>
          <w:szCs w:val="28"/>
        </w:rPr>
        <w:t>= 1, 2.</w:t>
      </w:r>
    </w:p>
    <w:p w:rsidR="006F1C09" w:rsidRPr="006F1C09" w:rsidRDefault="006F1C09" w:rsidP="006F1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09">
        <w:rPr>
          <w:rFonts w:ascii="Times New Roman" w:eastAsia="Times New Roman" w:hAnsi="Times New Roman" w:cs="Times New Roman"/>
          <w:sz w:val="28"/>
          <w:szCs w:val="28"/>
        </w:rPr>
        <w:t xml:space="preserve">Нормы  расхода  ресурсов, затрачиваемых  на  производство  единицы  продукции по каждому технологическому способу, равны </w:t>
      </w:r>
      <w:r w:rsidRPr="006F1C09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B4716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r w:rsidRPr="006F1C0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F1C09" w:rsidRPr="006F1C09" w:rsidRDefault="006F1C09" w:rsidP="006F1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09">
        <w:rPr>
          <w:rFonts w:ascii="Times New Roman" w:eastAsia="Times New Roman" w:hAnsi="Times New Roman" w:cs="Times New Roman"/>
          <w:sz w:val="28"/>
          <w:szCs w:val="28"/>
        </w:rPr>
        <w:t>Необходимо построить  математическую  модель  задачи  и  определить, сколько продукции нужно производить по каждому из технологических способов, чтобы получить максимум прибыли.</w:t>
      </w:r>
    </w:p>
    <w:p w:rsidR="006F1C09" w:rsidRDefault="006F1C09" w:rsidP="006F1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C09">
        <w:rPr>
          <w:rFonts w:ascii="Times New Roman" w:eastAsia="Times New Roman" w:hAnsi="Times New Roman" w:cs="Times New Roman"/>
          <w:sz w:val="28"/>
          <w:szCs w:val="28"/>
        </w:rPr>
        <w:t>Исходные данные для решения задач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1C0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6F1C09" w:rsidRDefault="006F1C09" w:rsidP="006F1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 – Исходные данные</w:t>
      </w:r>
    </w:p>
    <w:tbl>
      <w:tblPr>
        <w:tblStyle w:val="a7"/>
        <w:tblW w:w="0" w:type="auto"/>
        <w:tblLook w:val="04A0"/>
      </w:tblPr>
      <w:tblGrid>
        <w:gridCol w:w="1010"/>
        <w:gridCol w:w="704"/>
        <w:gridCol w:w="704"/>
        <w:gridCol w:w="712"/>
        <w:gridCol w:w="712"/>
        <w:gridCol w:w="742"/>
        <w:gridCol w:w="789"/>
        <w:gridCol w:w="742"/>
        <w:gridCol w:w="789"/>
        <w:gridCol w:w="749"/>
        <w:gridCol w:w="661"/>
        <w:gridCol w:w="661"/>
        <w:gridCol w:w="596"/>
      </w:tblGrid>
      <w:tr w:rsidR="00B47160" w:rsidTr="00B47160">
        <w:tc>
          <w:tcPr>
            <w:tcW w:w="1010" w:type="dxa"/>
          </w:tcPr>
          <w:p w:rsid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704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4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12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12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42" w:type="dxa"/>
          </w:tcPr>
          <w:p w:rsid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6F1C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’</w:t>
            </w:r>
          </w:p>
        </w:tc>
        <w:tc>
          <w:tcPr>
            <w:tcW w:w="789" w:type="dxa"/>
          </w:tcPr>
          <w:p w:rsid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6F1C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’’</w:t>
            </w:r>
          </w:p>
        </w:tc>
        <w:tc>
          <w:tcPr>
            <w:tcW w:w="742" w:type="dxa"/>
          </w:tcPr>
          <w:p w:rsid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6F1C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’</w:t>
            </w:r>
          </w:p>
        </w:tc>
        <w:tc>
          <w:tcPr>
            <w:tcW w:w="789" w:type="dxa"/>
          </w:tcPr>
          <w:p w:rsid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6F1C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’’</w:t>
            </w:r>
          </w:p>
        </w:tc>
        <w:tc>
          <w:tcPr>
            <w:tcW w:w="749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B471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B4716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661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661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21</w:t>
            </w:r>
          </w:p>
        </w:tc>
        <w:tc>
          <w:tcPr>
            <w:tcW w:w="596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22</w:t>
            </w:r>
          </w:p>
        </w:tc>
      </w:tr>
      <w:tr w:rsidR="00B47160" w:rsidTr="00B47160">
        <w:tc>
          <w:tcPr>
            <w:tcW w:w="1010" w:type="dxa"/>
          </w:tcPr>
          <w:p w:rsid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167</w:t>
            </w:r>
          </w:p>
        </w:tc>
        <w:tc>
          <w:tcPr>
            <w:tcW w:w="704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712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712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742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  <w:tc>
          <w:tcPr>
            <w:tcW w:w="789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742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789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749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1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1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6" w:type="dxa"/>
          </w:tcPr>
          <w:p w:rsidR="00B47160" w:rsidRPr="00B47160" w:rsidRDefault="00B47160" w:rsidP="00B471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6F1C09" w:rsidRPr="006F1C09" w:rsidRDefault="006F1C09" w:rsidP="006F1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C09" w:rsidRDefault="00B47160" w:rsidP="00B47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55336" w:rsidRPr="00A33982" w:rsidRDefault="00B55336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3982">
        <w:rPr>
          <w:rFonts w:ascii="Times New Roman" w:hAnsi="Times New Roman" w:cs="Times New Roman"/>
          <w:i/>
          <w:sz w:val="28"/>
          <w:szCs w:val="28"/>
        </w:rPr>
        <w:t>Переменные задачи</w:t>
      </w:r>
    </w:p>
    <w:p w:rsidR="003A0F2B" w:rsidRPr="00A33982" w:rsidRDefault="00B234D6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</w:rPr>
        <w:t>В задаче требуется определить оптимальное число изделий каждого вида</w:t>
      </w:r>
      <w:r w:rsidR="003A0F2B" w:rsidRPr="00A33982">
        <w:rPr>
          <w:rFonts w:ascii="Times New Roman" w:hAnsi="Times New Roman" w:cs="Times New Roman"/>
          <w:sz w:val="28"/>
          <w:szCs w:val="28"/>
        </w:rPr>
        <w:t xml:space="preserve"> по каждому из технологических способов</w:t>
      </w:r>
      <w:r w:rsidRPr="00A33982">
        <w:rPr>
          <w:rFonts w:ascii="Times New Roman" w:hAnsi="Times New Roman" w:cs="Times New Roman"/>
          <w:sz w:val="28"/>
          <w:szCs w:val="28"/>
        </w:rPr>
        <w:t>, обеспечивающее максимальную прибыль от их реализации, а значит, переменными задачи являются ко</w:t>
      </w:r>
      <w:r w:rsidR="003A0F2B" w:rsidRPr="00A33982">
        <w:rPr>
          <w:rFonts w:ascii="Times New Roman" w:hAnsi="Times New Roman" w:cs="Times New Roman"/>
          <w:sz w:val="28"/>
          <w:szCs w:val="28"/>
        </w:rPr>
        <w:t xml:space="preserve">личество каждого вида изделий: </w:t>
      </w:r>
    </w:p>
    <w:p w:rsidR="003A0F2B" w:rsidRPr="00A33982" w:rsidRDefault="00B234D6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</w:rPr>
        <w:t xml:space="preserve"> x</w:t>
      </w:r>
      <w:r w:rsidR="003A0F2B" w:rsidRPr="00A339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A0F2B" w:rsidRPr="00A33982">
        <w:rPr>
          <w:rFonts w:ascii="Times New Roman" w:hAnsi="Times New Roman" w:cs="Times New Roman"/>
          <w:sz w:val="28"/>
          <w:szCs w:val="28"/>
        </w:rPr>
        <w:t xml:space="preserve"> – количество изделий вида 1; </w:t>
      </w:r>
    </w:p>
    <w:p w:rsidR="00B47160" w:rsidRPr="00A33982" w:rsidRDefault="00B234D6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</w:rPr>
        <w:lastRenderedPageBreak/>
        <w:t xml:space="preserve"> x</w:t>
      </w:r>
      <w:r w:rsidR="003A0F2B" w:rsidRPr="00A339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3982">
        <w:rPr>
          <w:rFonts w:ascii="Times New Roman" w:hAnsi="Times New Roman" w:cs="Times New Roman"/>
          <w:sz w:val="28"/>
          <w:szCs w:val="28"/>
        </w:rPr>
        <w:t xml:space="preserve"> – количество изделий вида 2.</w:t>
      </w:r>
    </w:p>
    <w:p w:rsidR="00B55336" w:rsidRPr="00AE2900" w:rsidRDefault="00B55336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982">
        <w:rPr>
          <w:rFonts w:ascii="Times New Roman" w:hAnsi="Times New Roman" w:cs="Times New Roman"/>
          <w:i/>
          <w:sz w:val="28"/>
          <w:szCs w:val="28"/>
        </w:rPr>
        <w:t>Целевая функция</w:t>
      </w:r>
    </w:p>
    <w:p w:rsidR="003A0F2B" w:rsidRPr="00A33982" w:rsidRDefault="003A0F2B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</w:rPr>
        <w:t>Критерием эффективности служит параметр прибыли, который должен стремиться к максимуму. Чтобы рассчитать величину прибыли от реализации изделий, необходимо знать:</w:t>
      </w:r>
    </w:p>
    <w:p w:rsidR="003A0F2B" w:rsidRPr="00A33982" w:rsidRDefault="003A0F2B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</w:rPr>
        <w:t xml:space="preserve"> • выпускаемое количество изделий каждого вида, т.е.  x </w:t>
      </w:r>
      <w:r w:rsidRPr="00A339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3982">
        <w:rPr>
          <w:rFonts w:ascii="Times New Roman" w:hAnsi="Times New Roman" w:cs="Times New Roman"/>
          <w:sz w:val="28"/>
          <w:szCs w:val="28"/>
        </w:rPr>
        <w:t>и  x</w:t>
      </w:r>
      <w:r w:rsidRPr="00A339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3982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3A0F2B" w:rsidRPr="00A33982" w:rsidRDefault="00A33982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прибыль от их реализации</w:t>
      </w:r>
      <w:r w:rsidR="003A0F2B" w:rsidRPr="00A33982">
        <w:rPr>
          <w:rFonts w:ascii="Times New Roman" w:hAnsi="Times New Roman" w:cs="Times New Roman"/>
          <w:sz w:val="28"/>
          <w:szCs w:val="28"/>
        </w:rPr>
        <w:t>, прибыль 1 = х</w:t>
      </w:r>
      <w:r w:rsidR="003A0F2B" w:rsidRPr="00A339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A0F2B" w:rsidRPr="00A33982">
        <w:rPr>
          <w:rFonts w:ascii="Times New Roman" w:hAnsi="Times New Roman" w:cs="Times New Roman"/>
          <w:sz w:val="28"/>
          <w:szCs w:val="28"/>
        </w:rPr>
        <w:t>*(оптовая цена1 – себестоимость1)</w:t>
      </w:r>
      <w:r>
        <w:rPr>
          <w:rFonts w:ascii="Times New Roman" w:hAnsi="Times New Roman" w:cs="Times New Roman"/>
          <w:sz w:val="28"/>
          <w:szCs w:val="28"/>
        </w:rPr>
        <w:t>, прибыль</w:t>
      </w:r>
      <w:r w:rsidR="003A0F2B" w:rsidRPr="00A33982">
        <w:rPr>
          <w:rFonts w:ascii="Times New Roman" w:hAnsi="Times New Roman" w:cs="Times New Roman"/>
          <w:sz w:val="28"/>
          <w:szCs w:val="28"/>
        </w:rPr>
        <w:t xml:space="preserve"> 2 = х</w:t>
      </w:r>
      <w:r w:rsidR="003A0F2B" w:rsidRPr="00A339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A0F2B" w:rsidRPr="00A33982">
        <w:rPr>
          <w:rFonts w:ascii="Times New Roman" w:hAnsi="Times New Roman" w:cs="Times New Roman"/>
          <w:sz w:val="28"/>
          <w:szCs w:val="28"/>
        </w:rPr>
        <w:t>*(оптовая цена2 – себестоимость2).</w:t>
      </w:r>
    </w:p>
    <w:p w:rsidR="007B6EBC" w:rsidRPr="00A33982" w:rsidRDefault="003A0F2B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</w:rPr>
        <w:t>Запишем Целевую Функцию в виде суммы прибыли от продажи каждого из видов изделий:</w:t>
      </w:r>
    </w:p>
    <w:p w:rsidR="003A0F2B" w:rsidRPr="00AE2900" w:rsidRDefault="003A0F2B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E2900">
        <w:rPr>
          <w:rFonts w:ascii="Times New Roman" w:hAnsi="Times New Roman" w:cs="Times New Roman"/>
          <w:sz w:val="28"/>
          <w:szCs w:val="28"/>
        </w:rPr>
        <w:t>(</w:t>
      </w:r>
      <w:r w:rsidRPr="00A339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2900">
        <w:rPr>
          <w:rFonts w:ascii="Times New Roman" w:hAnsi="Times New Roman" w:cs="Times New Roman"/>
          <w:sz w:val="28"/>
          <w:szCs w:val="28"/>
        </w:rPr>
        <w:t>)</w:t>
      </w:r>
      <w:r w:rsidR="00A33982">
        <w:rPr>
          <w:rFonts w:ascii="Times New Roman" w:hAnsi="Times New Roman" w:cs="Times New Roman"/>
          <w:sz w:val="28"/>
          <w:szCs w:val="28"/>
        </w:rPr>
        <w:t xml:space="preserve"> </w:t>
      </w:r>
      <w:r w:rsidRPr="00AE2900">
        <w:rPr>
          <w:rFonts w:ascii="Times New Roman" w:hAnsi="Times New Roman" w:cs="Times New Roman"/>
          <w:sz w:val="28"/>
          <w:szCs w:val="28"/>
        </w:rPr>
        <w:t>=</w:t>
      </w:r>
      <w:r w:rsidR="00A33982">
        <w:rPr>
          <w:rFonts w:ascii="Times New Roman" w:hAnsi="Times New Roman" w:cs="Times New Roman"/>
          <w:sz w:val="28"/>
          <w:szCs w:val="28"/>
        </w:rPr>
        <w:t xml:space="preserve"> </w:t>
      </w:r>
      <w:r w:rsidRPr="00AE2900">
        <w:rPr>
          <w:rFonts w:ascii="Times New Roman" w:hAnsi="Times New Roman" w:cs="Times New Roman"/>
          <w:sz w:val="28"/>
          <w:szCs w:val="28"/>
        </w:rPr>
        <w:t>(</w:t>
      </w:r>
      <w:r w:rsidRPr="00A339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29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E2900">
        <w:rPr>
          <w:rFonts w:ascii="Times New Roman" w:hAnsi="Times New Roman" w:cs="Times New Roman"/>
          <w:sz w:val="28"/>
          <w:szCs w:val="28"/>
        </w:rPr>
        <w:t>*(54-(1,2+0,3*</w:t>
      </w:r>
      <w:r w:rsidRPr="00A339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29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E2900">
        <w:rPr>
          <w:rFonts w:ascii="Times New Roman" w:hAnsi="Times New Roman" w:cs="Times New Roman"/>
          <w:sz w:val="28"/>
          <w:szCs w:val="28"/>
        </w:rPr>
        <w:t>))+</w:t>
      </w:r>
      <w:r w:rsidRPr="00A339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29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2900">
        <w:rPr>
          <w:rFonts w:ascii="Times New Roman" w:hAnsi="Times New Roman" w:cs="Times New Roman"/>
          <w:sz w:val="28"/>
          <w:szCs w:val="28"/>
        </w:rPr>
        <w:t>*(66-(1,5</w:t>
      </w:r>
      <w:r w:rsidR="00B55336" w:rsidRPr="00AE2900">
        <w:rPr>
          <w:rFonts w:ascii="Times New Roman" w:hAnsi="Times New Roman" w:cs="Times New Roman"/>
          <w:sz w:val="28"/>
          <w:szCs w:val="28"/>
        </w:rPr>
        <w:t>+0,3*</w:t>
      </w:r>
      <w:r w:rsidR="00B55336" w:rsidRPr="00A339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55336" w:rsidRPr="00AE29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55336" w:rsidRPr="00AE2900">
        <w:rPr>
          <w:rFonts w:ascii="Times New Roman" w:hAnsi="Times New Roman" w:cs="Times New Roman"/>
          <w:sz w:val="28"/>
          <w:szCs w:val="28"/>
        </w:rPr>
        <w:t xml:space="preserve">))) → </w:t>
      </w:r>
      <w:r w:rsidR="00B55336" w:rsidRPr="00A33982">
        <w:rPr>
          <w:rFonts w:ascii="Times New Roman" w:hAnsi="Times New Roman" w:cs="Times New Roman"/>
          <w:sz w:val="28"/>
          <w:szCs w:val="28"/>
          <w:lang w:val="en-US"/>
        </w:rPr>
        <w:t>max</w:t>
      </w:r>
    </w:p>
    <w:p w:rsidR="00B55336" w:rsidRPr="00AE2900" w:rsidRDefault="00B55336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982">
        <w:rPr>
          <w:rFonts w:ascii="Times New Roman" w:hAnsi="Times New Roman" w:cs="Times New Roman"/>
          <w:i/>
          <w:sz w:val="28"/>
          <w:szCs w:val="28"/>
        </w:rPr>
        <w:t>Ограничения</w:t>
      </w:r>
    </w:p>
    <w:p w:rsidR="00B55336" w:rsidRPr="00A33982" w:rsidRDefault="00B55336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</w:rPr>
        <w:t xml:space="preserve"> Возможное оптимальное количество изделий каждого вида  x</w:t>
      </w:r>
      <w:r w:rsidRPr="00A339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3982">
        <w:rPr>
          <w:rFonts w:ascii="Times New Roman" w:hAnsi="Times New Roman" w:cs="Times New Roman"/>
          <w:sz w:val="28"/>
          <w:szCs w:val="28"/>
        </w:rPr>
        <w:t xml:space="preserve"> и  x</w:t>
      </w:r>
      <w:r w:rsidR="00A339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3982">
        <w:rPr>
          <w:rFonts w:ascii="Times New Roman" w:hAnsi="Times New Roman" w:cs="Times New Roman"/>
          <w:sz w:val="28"/>
          <w:szCs w:val="28"/>
        </w:rPr>
        <w:t xml:space="preserve"> ограничивается следующими условиями:</w:t>
      </w:r>
    </w:p>
    <w:p w:rsidR="00B55336" w:rsidRPr="00A33982" w:rsidRDefault="00B55336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</w:rPr>
        <w:t>• Заданными ресурсами - 1,2,  которые используются на выпуск каждого вида изделия, не могут превышать общего запаса ресурсов;</w:t>
      </w:r>
    </w:p>
    <w:p w:rsidR="007B6EBC" w:rsidRPr="00A33982" w:rsidRDefault="00B55336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</w:rPr>
        <w:t xml:space="preserve">• </w:t>
      </w:r>
      <w:r w:rsidR="00A33982">
        <w:rPr>
          <w:rFonts w:ascii="Times New Roman" w:hAnsi="Times New Roman" w:cs="Times New Roman"/>
          <w:sz w:val="28"/>
          <w:szCs w:val="28"/>
        </w:rPr>
        <w:t xml:space="preserve">  </w:t>
      </w:r>
      <w:r w:rsidRPr="00A33982">
        <w:rPr>
          <w:rFonts w:ascii="Times New Roman" w:hAnsi="Times New Roman" w:cs="Times New Roman"/>
          <w:sz w:val="28"/>
          <w:szCs w:val="28"/>
        </w:rPr>
        <w:t>количество каждого вида изделия не может быть отрицательным.</w:t>
      </w:r>
    </w:p>
    <w:p w:rsidR="00B55336" w:rsidRPr="00AE2900" w:rsidRDefault="00B55336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</w:rPr>
        <w:t>Запишем эти ограничения в математической форме:</w:t>
      </w:r>
    </w:p>
    <w:p w:rsidR="00B55336" w:rsidRPr="00A33982" w:rsidRDefault="00B55336" w:rsidP="00A33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</w:rPr>
        <w:t xml:space="preserve"> по расходу ресурса 1: 4x</w:t>
      </w:r>
      <w:r w:rsidRPr="00A339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3982">
        <w:rPr>
          <w:rFonts w:ascii="Times New Roman" w:hAnsi="Times New Roman" w:cs="Times New Roman"/>
          <w:sz w:val="28"/>
          <w:szCs w:val="28"/>
        </w:rPr>
        <w:t xml:space="preserve"> + 4x2 ≤ 167 ,</w:t>
      </w:r>
    </w:p>
    <w:p w:rsidR="00B55336" w:rsidRPr="00A33982" w:rsidRDefault="00B55336" w:rsidP="00A33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</w:rPr>
        <w:t xml:space="preserve"> по расходу ресурса 2: 7x</w:t>
      </w:r>
      <w:r w:rsidRPr="00A339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3982">
        <w:rPr>
          <w:rFonts w:ascii="Times New Roman" w:hAnsi="Times New Roman" w:cs="Times New Roman"/>
          <w:sz w:val="28"/>
          <w:szCs w:val="28"/>
        </w:rPr>
        <w:t xml:space="preserve"> + 8x2 ≤ 200 .</w:t>
      </w:r>
    </w:p>
    <w:p w:rsidR="00B55336" w:rsidRPr="00A33982" w:rsidRDefault="00A33982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5336" w:rsidRPr="00A33982">
        <w:rPr>
          <w:rFonts w:ascii="Times New Roman" w:hAnsi="Times New Roman" w:cs="Times New Roman"/>
          <w:sz w:val="28"/>
          <w:szCs w:val="28"/>
        </w:rPr>
        <w:t>е отрицательность количества выпускаемых костюмов задаётся так:</w:t>
      </w:r>
    </w:p>
    <w:p w:rsidR="00B55336" w:rsidRPr="00AE2900" w:rsidRDefault="00B55336" w:rsidP="00A33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29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E2900">
        <w:rPr>
          <w:rFonts w:ascii="Times New Roman" w:hAnsi="Times New Roman" w:cs="Times New Roman"/>
          <w:sz w:val="28"/>
          <w:szCs w:val="28"/>
        </w:rPr>
        <w:t>≥0</w:t>
      </w:r>
    </w:p>
    <w:p w:rsidR="00B55336" w:rsidRPr="00AE2900" w:rsidRDefault="00B55336" w:rsidP="00A33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29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2900">
        <w:rPr>
          <w:rFonts w:ascii="Times New Roman" w:hAnsi="Times New Roman" w:cs="Times New Roman"/>
          <w:sz w:val="28"/>
          <w:szCs w:val="28"/>
        </w:rPr>
        <w:t>≥0.</w:t>
      </w:r>
    </w:p>
    <w:p w:rsidR="00B55336" w:rsidRPr="00AE2900" w:rsidRDefault="00B55336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</w:rPr>
        <w:t>Таким образом, математическая модель этой задачи имеет вид</w:t>
      </w:r>
    </w:p>
    <w:p w:rsidR="00BB4E0E" w:rsidRPr="00A33982" w:rsidRDefault="00B55336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982">
        <w:rPr>
          <w:rFonts w:ascii="Times New Roman" w:hAnsi="Times New Roman" w:cs="Times New Roman"/>
          <w:sz w:val="28"/>
          <w:szCs w:val="28"/>
          <w:lang w:val="en-US"/>
        </w:rPr>
        <w:t>Z(x)=(x</w:t>
      </w:r>
      <w:r w:rsidRPr="00A339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33982">
        <w:rPr>
          <w:rFonts w:ascii="Times New Roman" w:hAnsi="Times New Roman" w:cs="Times New Roman"/>
          <w:sz w:val="28"/>
          <w:szCs w:val="28"/>
          <w:lang w:val="en-US"/>
        </w:rPr>
        <w:t>*(54-(1,2+0,3*x</w:t>
      </w:r>
      <w:r w:rsidRPr="00A339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33982">
        <w:rPr>
          <w:rFonts w:ascii="Times New Roman" w:hAnsi="Times New Roman" w:cs="Times New Roman"/>
          <w:sz w:val="28"/>
          <w:szCs w:val="28"/>
          <w:lang w:val="en-US"/>
        </w:rPr>
        <w:t>))+x</w:t>
      </w:r>
      <w:r w:rsidRPr="00A339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33982">
        <w:rPr>
          <w:rFonts w:ascii="Times New Roman" w:hAnsi="Times New Roman" w:cs="Times New Roman"/>
          <w:sz w:val="28"/>
          <w:szCs w:val="28"/>
          <w:lang w:val="en-US"/>
        </w:rPr>
        <w:t>*(66-(1,5+0,3*x</w:t>
      </w:r>
      <w:r w:rsidRPr="00A339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33982">
        <w:rPr>
          <w:rFonts w:ascii="Times New Roman" w:hAnsi="Times New Roman" w:cs="Times New Roman"/>
          <w:sz w:val="28"/>
          <w:szCs w:val="28"/>
          <w:lang w:val="en-US"/>
        </w:rPr>
        <w:t>))) → max</w:t>
      </w:r>
    </w:p>
    <w:p w:rsidR="00B55336" w:rsidRDefault="004A052D" w:rsidP="00A33982">
      <w:pPr>
        <w:spacing w:after="0" w:line="360" w:lineRule="auto"/>
        <w:ind w:firstLine="709"/>
        <w:jc w:val="both"/>
        <w:rPr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+ 4x2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167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+ 8x2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200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≥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  <w:lang w:val="en-US"/>
                    </w:rPr>
                    <m:t>≥</m:t>
                  </m:r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e>
              </m:eqArr>
            </m:e>
          </m:d>
        </m:oMath>
      </m:oMathPara>
    </w:p>
    <w:p w:rsidR="007B6EBC" w:rsidRPr="00A33982" w:rsidRDefault="00BB4E0E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82">
        <w:rPr>
          <w:rFonts w:ascii="Times New Roman" w:hAnsi="Times New Roman" w:cs="Times New Roman"/>
          <w:sz w:val="28"/>
          <w:szCs w:val="28"/>
        </w:rPr>
        <w:t>Для решения рассмотренной задачи в среде Excel заполним ячейки исходными данными (в виде таблицы)</w:t>
      </w:r>
      <w:r w:rsidR="00A33982" w:rsidRPr="00A33982">
        <w:rPr>
          <w:rFonts w:ascii="Times New Roman" w:hAnsi="Times New Roman" w:cs="Times New Roman"/>
          <w:sz w:val="28"/>
          <w:szCs w:val="28"/>
        </w:rPr>
        <w:t>:</w:t>
      </w:r>
    </w:p>
    <w:p w:rsidR="00521D67" w:rsidRPr="00BB4E0E" w:rsidRDefault="00521D67" w:rsidP="00A33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40630" cy="1447201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399" cy="144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67" w:rsidRPr="00A33982" w:rsidRDefault="00521D67" w:rsidP="00A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982">
        <w:rPr>
          <w:rFonts w:ascii="Times New Roman" w:eastAsia="Times New Roman" w:hAnsi="Times New Roman" w:cs="Times New Roman"/>
          <w:sz w:val="28"/>
          <w:szCs w:val="28"/>
        </w:rPr>
        <w:t xml:space="preserve">В ячейки B3:С5 </w:t>
      </w:r>
      <w:r w:rsidR="00730D24" w:rsidRPr="00A33982">
        <w:rPr>
          <w:rFonts w:ascii="Times New Roman" w:eastAsia="Times New Roman" w:hAnsi="Times New Roman" w:cs="Times New Roman"/>
          <w:sz w:val="28"/>
          <w:szCs w:val="28"/>
        </w:rPr>
        <w:t>занесем</w:t>
      </w:r>
      <w:r w:rsidRPr="00A33982">
        <w:rPr>
          <w:rFonts w:ascii="Times New Roman" w:eastAsia="Times New Roman" w:hAnsi="Times New Roman" w:cs="Times New Roman"/>
          <w:sz w:val="28"/>
          <w:szCs w:val="28"/>
        </w:rPr>
        <w:t xml:space="preserve"> формулы, отражающие слагаемые ограничений в левых частях и в целевой функции, содержащие переменные </w:t>
      </w:r>
      <w:r w:rsidRPr="00A33982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A339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33982">
        <w:rPr>
          <w:rFonts w:ascii="Times New Roman" w:eastAsia="Times New Roman" w:hAnsi="Times New Roman" w:cs="Times New Roman"/>
          <w:sz w:val="28"/>
          <w:szCs w:val="28"/>
        </w:rPr>
        <w:t xml:space="preserve"> и x</w:t>
      </w:r>
      <w:r w:rsidRPr="00A339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33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D67" w:rsidRPr="00A33982" w:rsidRDefault="00521D67" w:rsidP="00A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982">
        <w:rPr>
          <w:rFonts w:ascii="Times New Roman" w:eastAsia="Times New Roman" w:hAnsi="Times New Roman" w:cs="Times New Roman"/>
          <w:sz w:val="28"/>
          <w:szCs w:val="28"/>
        </w:rPr>
        <w:t>Для изменяемых переменных, т.е. переменных х</w:t>
      </w:r>
      <w:r w:rsidR="00A339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A3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982">
        <w:rPr>
          <w:rFonts w:ascii="Times New Roman" w:eastAsia="Times New Roman" w:hAnsi="Times New Roman" w:cs="Times New Roman"/>
          <w:sz w:val="28"/>
          <w:szCs w:val="28"/>
        </w:rPr>
        <w:t>и х</w:t>
      </w:r>
      <w:r w:rsidRPr="00A339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33982">
        <w:rPr>
          <w:rFonts w:ascii="Times New Roman" w:eastAsia="Times New Roman" w:hAnsi="Times New Roman" w:cs="Times New Roman"/>
          <w:sz w:val="28"/>
          <w:szCs w:val="28"/>
        </w:rPr>
        <w:t>, которые необходимо определить, отведены ячейки B6 и C6.</w:t>
      </w:r>
    </w:p>
    <w:p w:rsidR="00521D67" w:rsidRPr="00A33982" w:rsidRDefault="00521D67" w:rsidP="00A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982">
        <w:rPr>
          <w:rFonts w:ascii="Times New Roman" w:eastAsia="Times New Roman" w:hAnsi="Times New Roman" w:cs="Times New Roman"/>
          <w:sz w:val="28"/>
          <w:szCs w:val="28"/>
        </w:rPr>
        <w:t xml:space="preserve">В ячейки D3:D4 </w:t>
      </w:r>
      <w:r w:rsidR="00730D24" w:rsidRPr="00A33982">
        <w:rPr>
          <w:rFonts w:ascii="Times New Roman" w:eastAsia="Times New Roman" w:hAnsi="Times New Roman" w:cs="Times New Roman"/>
          <w:sz w:val="28"/>
          <w:szCs w:val="28"/>
        </w:rPr>
        <w:t>занесем</w:t>
      </w:r>
      <w:r w:rsidRPr="00A33982">
        <w:rPr>
          <w:rFonts w:ascii="Times New Roman" w:eastAsia="Times New Roman" w:hAnsi="Times New Roman" w:cs="Times New Roman"/>
          <w:sz w:val="28"/>
          <w:szCs w:val="28"/>
        </w:rPr>
        <w:t xml:space="preserve"> запасы ресурсов.</w:t>
      </w:r>
    </w:p>
    <w:p w:rsidR="00521D67" w:rsidRPr="00A33982" w:rsidRDefault="00521D67" w:rsidP="00A339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982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Формулы, вводимые в ячейки таблицы, представлены ниже</w:t>
      </w:r>
    </w:p>
    <w:tbl>
      <w:tblPr>
        <w:tblStyle w:val="a7"/>
        <w:tblW w:w="0" w:type="auto"/>
        <w:tblLook w:val="04A0"/>
      </w:tblPr>
      <w:tblGrid>
        <w:gridCol w:w="1756"/>
        <w:gridCol w:w="1471"/>
        <w:gridCol w:w="2374"/>
        <w:gridCol w:w="1795"/>
        <w:gridCol w:w="2175"/>
      </w:tblGrid>
      <w:tr w:rsidR="00730D24" w:rsidRPr="00A33982" w:rsidTr="00A33982">
        <w:tc>
          <w:tcPr>
            <w:tcW w:w="1756" w:type="dxa"/>
          </w:tcPr>
          <w:p w:rsidR="00730D24" w:rsidRPr="00AE2900" w:rsidRDefault="00730D24" w:rsidP="00A339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730D24" w:rsidRPr="00A33982" w:rsidRDefault="00730D24" w:rsidP="00A339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374" w:type="dxa"/>
          </w:tcPr>
          <w:p w:rsidR="00730D24" w:rsidRPr="00A33982" w:rsidRDefault="00730D24" w:rsidP="00A339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795" w:type="dxa"/>
          </w:tcPr>
          <w:p w:rsidR="00730D24" w:rsidRPr="00A33982" w:rsidRDefault="00730D24" w:rsidP="00A339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175" w:type="dxa"/>
          </w:tcPr>
          <w:p w:rsidR="00730D24" w:rsidRPr="00A33982" w:rsidRDefault="00730D24" w:rsidP="00A339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730D24" w:rsidRPr="00A33982" w:rsidTr="00A33982">
        <w:tc>
          <w:tcPr>
            <w:tcW w:w="1756" w:type="dxa"/>
          </w:tcPr>
          <w:p w:rsidR="00730D24" w:rsidRPr="00A33982" w:rsidRDefault="00730D24" w:rsidP="00A339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71" w:type="dxa"/>
          </w:tcPr>
          <w:p w:rsidR="00730D24" w:rsidRPr="00A33982" w:rsidRDefault="00730D24" w:rsidP="00A339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A339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3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*B6</w:t>
            </w:r>
          </w:p>
        </w:tc>
        <w:tc>
          <w:tcPr>
            <w:tcW w:w="2374" w:type="dxa"/>
          </w:tcPr>
          <w:p w:rsidR="00730D24" w:rsidRPr="00A33982" w:rsidRDefault="00730D24" w:rsidP="00A339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=4*C6</w:t>
            </w:r>
          </w:p>
        </w:tc>
        <w:tc>
          <w:tcPr>
            <w:tcW w:w="1795" w:type="dxa"/>
          </w:tcPr>
          <w:p w:rsidR="00730D24" w:rsidRPr="00A33982" w:rsidRDefault="00730D24" w:rsidP="00A339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730D24" w:rsidRPr="00A33982" w:rsidRDefault="00730D24" w:rsidP="00A339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A3398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СУММ(</w:t>
            </w:r>
            <w:r w:rsidRPr="00A33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B3;C3)</w:t>
            </w:r>
          </w:p>
        </w:tc>
      </w:tr>
      <w:tr w:rsidR="00730D24" w:rsidRPr="00A33982" w:rsidTr="00A33982">
        <w:tc>
          <w:tcPr>
            <w:tcW w:w="1756" w:type="dxa"/>
          </w:tcPr>
          <w:p w:rsidR="00730D24" w:rsidRPr="00A33982" w:rsidRDefault="00730D24" w:rsidP="00A339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71" w:type="dxa"/>
          </w:tcPr>
          <w:p w:rsidR="00730D24" w:rsidRPr="00A33982" w:rsidRDefault="00730D24" w:rsidP="00A339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=7*B6</w:t>
            </w:r>
          </w:p>
        </w:tc>
        <w:tc>
          <w:tcPr>
            <w:tcW w:w="2374" w:type="dxa"/>
          </w:tcPr>
          <w:p w:rsidR="00730D24" w:rsidRPr="00A33982" w:rsidRDefault="00730D24" w:rsidP="00A339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3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=8*C6</w:t>
            </w:r>
          </w:p>
        </w:tc>
        <w:tc>
          <w:tcPr>
            <w:tcW w:w="1795" w:type="dxa"/>
          </w:tcPr>
          <w:p w:rsidR="00730D24" w:rsidRPr="00A33982" w:rsidRDefault="00730D24" w:rsidP="00A339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730D24" w:rsidRPr="00A33982" w:rsidRDefault="00730D24" w:rsidP="00A339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A3398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</w:t>
            </w:r>
            <w:r w:rsidRPr="00A33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(B4;C4)</w:t>
            </w:r>
          </w:p>
        </w:tc>
      </w:tr>
    </w:tbl>
    <w:p w:rsidR="00521D67" w:rsidRPr="00521D67" w:rsidRDefault="00521D67" w:rsidP="00521D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30D24" w:rsidRPr="00A33982" w:rsidRDefault="00730D24" w:rsidP="00A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982">
        <w:rPr>
          <w:rFonts w:ascii="Times New Roman" w:eastAsia="Times New Roman" w:hAnsi="Times New Roman" w:cs="Times New Roman"/>
          <w:sz w:val="28"/>
          <w:szCs w:val="28"/>
        </w:rPr>
        <w:t xml:space="preserve">В ячейках Е3:Е4 представлены формулы для подсчета расхода ресурсов на производство продукции в объемах x </w:t>
      </w:r>
      <w:r w:rsidRPr="00A339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33982">
        <w:rPr>
          <w:rFonts w:ascii="Times New Roman" w:eastAsia="Times New Roman" w:hAnsi="Times New Roman" w:cs="Times New Roman"/>
          <w:sz w:val="28"/>
          <w:szCs w:val="28"/>
        </w:rPr>
        <w:t xml:space="preserve"> и x</w:t>
      </w:r>
      <w:r w:rsidRPr="00A339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33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EBC" w:rsidRPr="00BB4E0E" w:rsidRDefault="00730D24" w:rsidP="00A33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3970" cy="152178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60" cy="152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DF" w:rsidRPr="00A33982" w:rsidRDefault="00730D24" w:rsidP="00A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982">
        <w:rPr>
          <w:rFonts w:ascii="Times New Roman" w:eastAsia="Times New Roman" w:hAnsi="Times New Roman" w:cs="Times New Roman"/>
          <w:sz w:val="28"/>
          <w:szCs w:val="28"/>
        </w:rPr>
        <w:t>Так как на производство продукции первого вида в объеме х</w:t>
      </w:r>
      <w:r w:rsidR="00A339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A3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982">
        <w:rPr>
          <w:rFonts w:ascii="Times New Roman" w:eastAsia="Times New Roman" w:hAnsi="Times New Roman" w:cs="Times New Roman"/>
          <w:sz w:val="28"/>
          <w:szCs w:val="28"/>
        </w:rPr>
        <w:t>расходуется первого ресурса</w:t>
      </w:r>
      <w:r w:rsidR="005D4BDF" w:rsidRPr="00A3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BDF" w:rsidRPr="00A33982">
        <w:rPr>
          <w:rFonts w:ascii="Times New Roman" w:hAnsi="Times New Roman" w:cs="Times New Roman"/>
          <w:sz w:val="28"/>
          <w:szCs w:val="28"/>
        </w:rPr>
        <w:t>=4*</w:t>
      </w:r>
      <w:r w:rsidR="005D4BDF" w:rsidRPr="00A339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D4BDF" w:rsidRPr="00A33982">
        <w:rPr>
          <w:rFonts w:ascii="Times New Roman" w:hAnsi="Times New Roman" w:cs="Times New Roman"/>
          <w:sz w:val="28"/>
          <w:szCs w:val="28"/>
        </w:rPr>
        <w:t>6</w:t>
      </w:r>
      <w:r w:rsidR="005D4BDF" w:rsidRPr="00A33982">
        <w:rPr>
          <w:rFonts w:ascii="Times New Roman" w:eastAsia="Times New Roman" w:hAnsi="Times New Roman" w:cs="Times New Roman"/>
          <w:sz w:val="28"/>
          <w:szCs w:val="28"/>
        </w:rPr>
        <w:t>,а на производство продукции второго вида в объеме х</w:t>
      </w:r>
      <w:r w:rsidR="00A3398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A3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BDF" w:rsidRPr="00A33982">
        <w:rPr>
          <w:rFonts w:ascii="Times New Roman" w:eastAsia="Times New Roman" w:hAnsi="Times New Roman" w:cs="Times New Roman"/>
          <w:sz w:val="28"/>
          <w:szCs w:val="28"/>
        </w:rPr>
        <w:t xml:space="preserve"> расходуется того же ресурса =4*</w:t>
      </w:r>
      <w:r w:rsidR="005D4BDF" w:rsidRPr="00A3398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D4BDF" w:rsidRPr="00A33982">
        <w:rPr>
          <w:rFonts w:ascii="Times New Roman" w:eastAsia="Times New Roman" w:hAnsi="Times New Roman" w:cs="Times New Roman"/>
          <w:sz w:val="28"/>
          <w:szCs w:val="28"/>
        </w:rPr>
        <w:t>6</w:t>
      </w:r>
      <w:r w:rsidR="00A3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BDF" w:rsidRPr="00A33982">
        <w:rPr>
          <w:rFonts w:ascii="Times New Roman" w:eastAsia="Times New Roman" w:hAnsi="Times New Roman" w:cs="Times New Roman"/>
          <w:sz w:val="28"/>
          <w:szCs w:val="28"/>
        </w:rPr>
        <w:t xml:space="preserve">и эти величины находятся в ячейках B3 и C3, </w:t>
      </w:r>
      <w:r w:rsidR="00A3398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D4BDF" w:rsidRPr="00A33982">
        <w:rPr>
          <w:rFonts w:ascii="Times New Roman" w:eastAsia="Times New Roman" w:hAnsi="Times New Roman" w:cs="Times New Roman"/>
          <w:sz w:val="28"/>
          <w:szCs w:val="28"/>
        </w:rPr>
        <w:t>о суммарный расход первого ресурса занесен в ячейку Е3, что отражено формулой  =B3+C3</w:t>
      </w:r>
      <w:r w:rsidR="00A33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BDF" w:rsidRPr="00A33982" w:rsidRDefault="005D4BDF" w:rsidP="00A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982">
        <w:rPr>
          <w:rFonts w:ascii="Times New Roman" w:eastAsia="Times New Roman" w:hAnsi="Times New Roman" w:cs="Times New Roman"/>
          <w:sz w:val="28"/>
          <w:szCs w:val="28"/>
        </w:rPr>
        <w:t>Аналогично занесены формулы в ячейку Е4.</w:t>
      </w:r>
    </w:p>
    <w:p w:rsidR="005D4BDF" w:rsidRPr="00A33982" w:rsidRDefault="005D4BDF" w:rsidP="00A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9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ячейку В5 внесем формулу </w:t>
      </w:r>
      <w:r w:rsidRPr="00A33982">
        <w:rPr>
          <w:rFonts w:ascii="Times New Roman" w:hAnsi="Times New Roman" w:cs="Times New Roman"/>
          <w:sz w:val="28"/>
          <w:szCs w:val="28"/>
        </w:rPr>
        <w:t>=В6*(54-(1,2+0,3*В6)), в ячейку С5 = С6*(66-(1,5+0,3*С6)).</w:t>
      </w:r>
    </w:p>
    <w:p w:rsidR="005D4BDF" w:rsidRPr="00A33982" w:rsidRDefault="005D4BDF" w:rsidP="00A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982">
        <w:rPr>
          <w:rFonts w:ascii="Times New Roman" w:eastAsia="Times New Roman" w:hAnsi="Times New Roman" w:cs="Times New Roman"/>
          <w:sz w:val="28"/>
          <w:szCs w:val="28"/>
        </w:rPr>
        <w:t>В ячейку Е5 занесем суммарную прибыль от производства продукции (целевая функция).</w:t>
      </w:r>
    </w:p>
    <w:p w:rsidR="005D4BDF" w:rsidRPr="005D4BDF" w:rsidRDefault="005D4BDF" w:rsidP="005D4B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4BDF" w:rsidRPr="005D4BDF" w:rsidRDefault="005D4BDF" w:rsidP="00A33982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4903470" cy="1586563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559" cy="158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FB" w:rsidRPr="00A33982" w:rsidRDefault="005D4BDF" w:rsidP="00A339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Вызове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м средство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Поиск решения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: Надстройка</w:t>
      </w:r>
      <w:r w:rsidR="00A3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 Поиск решений поставляется вместе с Excel, но по умолчанию отключен</w:t>
      </w:r>
      <w:r w:rsidR="00A33982">
        <w:rPr>
          <w:rFonts w:ascii="Times New Roman" w:hAnsi="Times New Roman" w:cs="Times New Roman"/>
          <w:color w:val="000000" w:themeColor="text1"/>
          <w:sz w:val="28"/>
          <w:szCs w:val="28"/>
        </w:rPr>
        <w:t>а. Чтобы включить его, переходим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вкладке </w:t>
      </w:r>
      <w:r w:rsidR="000324FB"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Файл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 в группу </w:t>
      </w:r>
      <w:r w:rsidR="000324FB"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Параметры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. В появившемся диалоговом окне </w:t>
      </w:r>
      <w:r w:rsidR="000324FB"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Параметры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="00A33982">
        <w:rPr>
          <w:rFonts w:ascii="Times New Roman" w:hAnsi="Times New Roman" w:cs="Times New Roman"/>
          <w:color w:val="000000" w:themeColor="text1"/>
          <w:sz w:val="28"/>
          <w:szCs w:val="28"/>
        </w:rPr>
        <w:t>выбираем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324FB"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Надстройки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-&gt; </w:t>
      </w:r>
      <w:r w:rsidR="000324FB"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Управление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40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0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Надстройки Excel </w:t>
      </w:r>
      <w:r w:rsidR="000324FB"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-&gt;</w:t>
      </w:r>
      <w:r w:rsidR="001400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324FB"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Перейти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40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окне </w:t>
      </w:r>
      <w:r w:rsidR="000324FB"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Надстройки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 устанавливаем галочку напротив поля </w:t>
      </w:r>
      <w:r w:rsidR="000324FB"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Поиск решения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, жмем ОК. Теперь во вкладке </w:t>
      </w:r>
      <w:r w:rsidR="000324FB"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Данные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 появилась новая группа Анализ с кнопкой </w:t>
      </w:r>
      <w:r w:rsidR="000324FB"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Поиск решения</w:t>
      </w:r>
      <w:r w:rsidR="000324FB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6604"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Откроем диалоговое окно.</w:t>
      </w:r>
    </w:p>
    <w:p w:rsidR="00140070" w:rsidRDefault="00140070" w:rsidP="00140070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</w:p>
    <w:p w:rsidR="000324FB" w:rsidRDefault="00F26604" w:rsidP="00140070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4766310" cy="2547889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91" cy="25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DF" w:rsidRPr="00140070" w:rsidRDefault="000324FB" w:rsidP="001400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604" w:rsidRPr="00140070">
        <w:rPr>
          <w:rFonts w:ascii="Times New Roman" w:eastAsia="Times New Roman" w:hAnsi="Times New Roman" w:cs="Times New Roman"/>
          <w:sz w:val="28"/>
          <w:szCs w:val="28"/>
        </w:rPr>
        <w:t>Установим следующие значения параметров:</w:t>
      </w:r>
    </w:p>
    <w:p w:rsidR="00F26604" w:rsidRDefault="00F26604" w:rsidP="00140070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949190" cy="2756812"/>
            <wp:effectExtent l="1905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698" cy="275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05" w:rsidRPr="001D6E05" w:rsidRDefault="001D6E05" w:rsidP="001400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E05">
        <w:rPr>
          <w:rFonts w:ascii="Times New Roman" w:eastAsia="Times New Roman" w:hAnsi="Times New Roman" w:cs="Times New Roman"/>
          <w:sz w:val="28"/>
          <w:szCs w:val="28"/>
        </w:rPr>
        <w:t>В данной задаче объемы производства измеряются в целых единицах, поэтому  необходимо  ввести  требование  целочисленности.  Для  этого н</w:t>
      </w:r>
      <w:r w:rsidRPr="00140070">
        <w:rPr>
          <w:rFonts w:ascii="Times New Roman" w:eastAsia="Times New Roman" w:hAnsi="Times New Roman" w:cs="Times New Roman"/>
          <w:sz w:val="28"/>
          <w:szCs w:val="28"/>
        </w:rPr>
        <w:t xml:space="preserve">ажимаем 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>кнопку Параметры</w:t>
      </w:r>
      <w:r w:rsidRPr="00140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>и в диалоговом окне Параметры поиска решения</w:t>
      </w:r>
      <w:r w:rsidRPr="00140070">
        <w:rPr>
          <w:rFonts w:ascii="Times New Roman" w:eastAsia="Times New Roman" w:hAnsi="Times New Roman" w:cs="Times New Roman"/>
          <w:sz w:val="28"/>
          <w:szCs w:val="28"/>
        </w:rPr>
        <w:t xml:space="preserve"> устана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0070">
        <w:rPr>
          <w:rFonts w:ascii="Times New Roman" w:eastAsia="Times New Roman" w:hAnsi="Times New Roman" w:cs="Times New Roman"/>
          <w:sz w:val="28"/>
          <w:szCs w:val="28"/>
        </w:rPr>
        <w:t>ливаем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 xml:space="preserve">  флажки </w:t>
      </w:r>
      <w:r w:rsidRPr="00140070">
        <w:rPr>
          <w:rFonts w:ascii="Times New Roman" w:eastAsia="Times New Roman" w:hAnsi="Times New Roman" w:cs="Times New Roman"/>
          <w:sz w:val="28"/>
          <w:szCs w:val="28"/>
        </w:rPr>
        <w:t xml:space="preserve">Неотрицательные  значения, 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>Автоматическое  масштабирование, сопряженных градиентов</w:t>
      </w:r>
      <w:r w:rsidR="00140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>(выбранный метод поиска)</w:t>
      </w:r>
      <w:r w:rsidR="00140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>как это указано ниже</w:t>
      </w:r>
      <w:r w:rsidR="001400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0070" w:rsidRDefault="00140070" w:rsidP="00140070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</w:p>
    <w:p w:rsidR="000324FB" w:rsidRPr="005D4BDF" w:rsidRDefault="001D6E05" w:rsidP="00140070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4248150" cy="2626673"/>
            <wp:effectExtent l="1905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2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05" w:rsidRPr="001D6E05" w:rsidRDefault="001D6E05" w:rsidP="001400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E05">
        <w:rPr>
          <w:rFonts w:ascii="Times New Roman" w:eastAsia="Times New Roman" w:hAnsi="Times New Roman" w:cs="Times New Roman"/>
          <w:sz w:val="28"/>
          <w:szCs w:val="28"/>
        </w:rPr>
        <w:t xml:space="preserve">Щелчком левой кнопкой мыши по ОК, возвратитесь в диалоговое окно </w:t>
      </w:r>
      <w:r w:rsidRPr="001D6E05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14007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1D6E05">
        <w:rPr>
          <w:rFonts w:ascii="Times New Roman" w:eastAsia="Times New Roman" w:hAnsi="Times New Roman" w:cs="Times New Roman"/>
          <w:i/>
          <w:sz w:val="28"/>
          <w:szCs w:val="28"/>
        </w:rPr>
        <w:t>иск решения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 xml:space="preserve">. В этом окне, щелкнув кнопкой мыши по команде </w:t>
      </w:r>
      <w:r w:rsidRPr="001D6E05">
        <w:rPr>
          <w:rFonts w:ascii="Times New Roman" w:eastAsia="Times New Roman" w:hAnsi="Times New Roman" w:cs="Times New Roman"/>
          <w:i/>
          <w:sz w:val="28"/>
          <w:szCs w:val="28"/>
        </w:rPr>
        <w:t>Выполнить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40070">
        <w:rPr>
          <w:rFonts w:ascii="Times New Roman" w:eastAsia="Times New Roman" w:hAnsi="Times New Roman" w:cs="Times New Roman"/>
          <w:sz w:val="28"/>
          <w:szCs w:val="28"/>
        </w:rPr>
        <w:t>олучим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 xml:space="preserve"> оптимальное решение задачи</w:t>
      </w:r>
      <w:r w:rsidR="001400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4BDF" w:rsidRPr="00140070" w:rsidRDefault="005D4BDF" w:rsidP="001400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BDF" w:rsidRPr="005D4BDF" w:rsidRDefault="001D6E05" w:rsidP="00140070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4850130" cy="2070686"/>
            <wp:effectExtent l="1905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607" cy="207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05" w:rsidRPr="001D6E05" w:rsidRDefault="001D6E05" w:rsidP="001400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070">
        <w:rPr>
          <w:rFonts w:ascii="Times New Roman" w:eastAsia="Times New Roman" w:hAnsi="Times New Roman" w:cs="Times New Roman"/>
          <w:sz w:val="28"/>
          <w:szCs w:val="28"/>
        </w:rPr>
        <w:t xml:space="preserve">В ячейках В6 и С6 представлены искомые </w:t>
      </w:r>
      <w:r w:rsidRPr="00140070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объемы производства продукции х</w:t>
      </w:r>
      <w:r w:rsidRPr="0014007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140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8 и х</w:t>
      </w:r>
      <w:r w:rsidRPr="0014007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140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18. Суммарная максимальная прибыль равная 1467 и представлена в ячейке Е5.</w:t>
      </w:r>
      <w:r w:rsidRPr="00140070">
        <w:rPr>
          <w:rFonts w:ascii="Times New Roman" w:hAnsi="Times New Roman" w:cs="Times New Roman"/>
          <w:sz w:val="28"/>
          <w:szCs w:val="28"/>
        </w:rPr>
        <w:t xml:space="preserve"> </w:t>
      </w:r>
      <w:r w:rsidRPr="00140070">
        <w:rPr>
          <w:rFonts w:ascii="Times New Roman" w:eastAsia="Times New Roman" w:hAnsi="Times New Roman" w:cs="Times New Roman"/>
          <w:sz w:val="28"/>
          <w:szCs w:val="28"/>
        </w:rPr>
        <w:t xml:space="preserve">В ячейках 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>Е3:Е</w:t>
      </w:r>
      <w:r w:rsidRPr="001400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 xml:space="preserve"> находится информация о суммарном расходе р</w:t>
      </w:r>
      <w:r w:rsidRPr="001400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>сурсов при производстве оптимального количества продукции.</w:t>
      </w:r>
      <w:r w:rsidR="00A33982" w:rsidRPr="00140070">
        <w:rPr>
          <w:rFonts w:ascii="Times New Roman" w:eastAsia="Times New Roman" w:hAnsi="Times New Roman" w:cs="Times New Roman"/>
          <w:sz w:val="28"/>
          <w:szCs w:val="28"/>
        </w:rPr>
        <w:t xml:space="preserve"> В ячейках В3:В4</w:t>
      </w:r>
      <w:r w:rsidRPr="00140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982" w:rsidRPr="00140070">
        <w:rPr>
          <w:rFonts w:ascii="Times New Roman" w:eastAsia="Times New Roman" w:hAnsi="Times New Roman" w:cs="Times New Roman"/>
          <w:sz w:val="28"/>
          <w:szCs w:val="28"/>
        </w:rPr>
        <w:t>и С3:С4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 xml:space="preserve"> находится информация о расходе ресурсов,</w:t>
      </w:r>
      <w:r w:rsidRPr="00140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>затрачиваемых на прои</w:t>
      </w:r>
      <w:r w:rsidRPr="001400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D6E05">
        <w:rPr>
          <w:rFonts w:ascii="Times New Roman" w:eastAsia="Times New Roman" w:hAnsi="Times New Roman" w:cs="Times New Roman"/>
          <w:sz w:val="28"/>
          <w:szCs w:val="28"/>
        </w:rPr>
        <w:t>водство продукции первого и второго вида соответственно</w:t>
      </w:r>
      <w:r w:rsidRPr="00140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BDF" w:rsidRPr="001D6E05" w:rsidRDefault="005D4BDF" w:rsidP="005D4B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30D24" w:rsidRDefault="00730D24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0070" w:rsidRPr="00730D24" w:rsidRDefault="00140070" w:rsidP="0073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6EBC" w:rsidRDefault="007B6EBC" w:rsidP="00B47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900" w:rsidRPr="00BB4E0E" w:rsidRDefault="00AE2900" w:rsidP="00B47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EBC" w:rsidRDefault="007B6EBC" w:rsidP="007B6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BC">
        <w:rPr>
          <w:rFonts w:ascii="Times New Roman" w:hAnsi="Times New Roman" w:cs="Times New Roman"/>
          <w:b/>
          <w:sz w:val="28"/>
          <w:szCs w:val="28"/>
        </w:rPr>
        <w:lastRenderedPageBreak/>
        <w:t>Задача №13</w:t>
      </w:r>
    </w:p>
    <w:p w:rsidR="007B6EBC" w:rsidRDefault="007B6EBC" w:rsidP="007B6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BC" w:rsidRPr="007B6EBC" w:rsidRDefault="007B6EBC" w:rsidP="00BB2D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B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BB2D3E" w:rsidRPr="00BB2D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6EBC">
        <w:rPr>
          <w:rFonts w:ascii="Times New Roman" w:eastAsia="Times New Roman" w:hAnsi="Times New Roman" w:cs="Times New Roman"/>
          <w:sz w:val="28"/>
          <w:szCs w:val="28"/>
        </w:rPr>
        <w:t xml:space="preserve"> из раздела "Модели управления запасами"</w:t>
      </w:r>
    </w:p>
    <w:p w:rsidR="00BB2D3E" w:rsidRPr="00275248" w:rsidRDefault="00BB2D3E" w:rsidP="00BB2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D3E">
        <w:rPr>
          <w:rFonts w:ascii="Times New Roman" w:eastAsia="Times New Roman" w:hAnsi="Times New Roman" w:cs="Times New Roman"/>
          <w:sz w:val="28"/>
          <w:szCs w:val="28"/>
        </w:rPr>
        <w:t>Постановка задачи. Склад  оптовой  торговли  отпускает N видов  товаров(N=3,4,5).</w:t>
      </w:r>
      <w:r w:rsidRPr="00BB2D3E">
        <w:rPr>
          <w:rFonts w:ascii="Times New Roman" w:hAnsi="Times New Roman" w:cs="Times New Roman"/>
          <w:sz w:val="28"/>
          <w:szCs w:val="28"/>
        </w:rPr>
        <w:t xml:space="preserve"> </w:t>
      </w:r>
      <w:r w:rsidRPr="00BB2D3E">
        <w:rPr>
          <w:rFonts w:ascii="Times New Roman" w:eastAsia="Times New Roman" w:hAnsi="Times New Roman" w:cs="Times New Roman"/>
          <w:sz w:val="28"/>
          <w:szCs w:val="28"/>
        </w:rPr>
        <w:t xml:space="preserve">Известны потребности </w:t>
      </w:r>
      <w:r w:rsidR="0027524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BB2D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B2D3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D3E">
        <w:rPr>
          <w:rFonts w:ascii="Times New Roman" w:eastAsia="Times New Roman" w:hAnsi="Times New Roman" w:cs="Times New Roman"/>
          <w:sz w:val="28"/>
          <w:szCs w:val="28"/>
        </w:rPr>
        <w:t xml:space="preserve">затраты на оформление заказа </w:t>
      </w:r>
      <w:r w:rsidRPr="00BB2D3E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BB2D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B2D3E">
        <w:rPr>
          <w:rFonts w:ascii="Times New Roman" w:eastAsia="Times New Roman" w:hAnsi="Times New Roman" w:cs="Times New Roman"/>
          <w:sz w:val="28"/>
          <w:szCs w:val="28"/>
        </w:rPr>
        <w:t xml:space="preserve">, затраты на хранение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BB2D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B2D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2D3E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 складской площади на единицу товара</w:t>
      </w:r>
      <w:r w:rsidRPr="00BB2D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B2D3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  <w:lang w:val="en-US"/>
        </w:rPr>
        <w:t>i</w:t>
      </w:r>
      <w:r w:rsidRPr="00BB2D3E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 xml:space="preserve"> </w:t>
      </w:r>
      <w:r w:rsidRPr="00BB2D3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</w:t>
      </w:r>
      <w:r w:rsidRPr="00BB2D3E">
        <w:rPr>
          <w:rFonts w:ascii="Times New Roman" w:hAnsi="Times New Roman" w:cs="Times New Roman"/>
          <w:sz w:val="28"/>
          <w:szCs w:val="28"/>
          <w:shd w:val="clear" w:color="auto" w:fill="FFFFFF"/>
        </w:rPr>
        <w:t>=1,2,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BB2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10), </w:t>
      </w:r>
      <w:r w:rsidRPr="00BB2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величина складской площади торгового зала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BB2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2D3E" w:rsidRPr="00BB2D3E" w:rsidRDefault="00BB2D3E" w:rsidP="00BB2D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D3E">
        <w:rPr>
          <w:rFonts w:ascii="Times New Roman" w:eastAsia="Times New Roman" w:hAnsi="Times New Roman" w:cs="Times New Roman"/>
          <w:sz w:val="28"/>
          <w:szCs w:val="28"/>
        </w:rPr>
        <w:t xml:space="preserve">Требуется определить оптимальные партии поставок товаров при ограничении на размер используемых складских площадей. </w:t>
      </w:r>
    </w:p>
    <w:p w:rsidR="00BB2D3E" w:rsidRDefault="00BB2D3E" w:rsidP="00BB2D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 – Исходные данные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797"/>
        <w:gridCol w:w="798"/>
        <w:gridCol w:w="798"/>
      </w:tblGrid>
      <w:tr w:rsidR="00BB2D3E" w:rsidTr="00BB2D3E">
        <w:trPr>
          <w:trHeight w:val="240"/>
        </w:trPr>
        <w:tc>
          <w:tcPr>
            <w:tcW w:w="2392" w:type="dxa"/>
            <w:vMerge w:val="restart"/>
          </w:tcPr>
          <w:p w:rsidR="00BB2D3E" w:rsidRDefault="00BB2D3E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vMerge w:val="restart"/>
          </w:tcPr>
          <w:p w:rsidR="00BB2D3E" w:rsidRDefault="00BB2D3E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2393" w:type="dxa"/>
            <w:vMerge w:val="restart"/>
          </w:tcPr>
          <w:p w:rsidR="00BB2D3E" w:rsidRDefault="00BB2D3E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2393" w:type="dxa"/>
            <w:gridSpan w:val="3"/>
          </w:tcPr>
          <w:p w:rsidR="00BB2D3E" w:rsidRDefault="00BB2D3E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товаров</w:t>
            </w:r>
          </w:p>
        </w:tc>
      </w:tr>
      <w:tr w:rsidR="00BB2D3E" w:rsidTr="0012395A">
        <w:trPr>
          <w:trHeight w:val="240"/>
        </w:trPr>
        <w:tc>
          <w:tcPr>
            <w:tcW w:w="2392" w:type="dxa"/>
            <w:vMerge/>
          </w:tcPr>
          <w:p w:rsidR="00BB2D3E" w:rsidRDefault="00BB2D3E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BB2D3E" w:rsidRDefault="00BB2D3E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BB2D3E" w:rsidRDefault="00BB2D3E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</w:tcPr>
          <w:p w:rsidR="00BB2D3E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BB2D3E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BB2D3E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517D" w:rsidTr="0012395A">
        <w:trPr>
          <w:trHeight w:val="120"/>
        </w:trPr>
        <w:tc>
          <w:tcPr>
            <w:tcW w:w="2392" w:type="dxa"/>
            <w:vMerge w:val="restart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3" w:type="dxa"/>
            <w:vMerge w:val="restart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66517D" w:rsidRPr="00BB2D3E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97" w:type="dxa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798" w:type="dxa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798" w:type="dxa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66517D" w:rsidTr="0012395A">
        <w:trPr>
          <w:trHeight w:val="120"/>
        </w:trPr>
        <w:tc>
          <w:tcPr>
            <w:tcW w:w="2392" w:type="dxa"/>
            <w:vMerge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517D" w:rsidRPr="00BB2D3E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97" w:type="dxa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8" w:type="dxa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6517D" w:rsidTr="0012395A">
        <w:trPr>
          <w:trHeight w:val="120"/>
        </w:trPr>
        <w:tc>
          <w:tcPr>
            <w:tcW w:w="2392" w:type="dxa"/>
            <w:vMerge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517D" w:rsidRPr="00BB2D3E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97" w:type="dxa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8" w:type="dxa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6517D" w:rsidTr="0012395A">
        <w:trPr>
          <w:trHeight w:val="120"/>
        </w:trPr>
        <w:tc>
          <w:tcPr>
            <w:tcW w:w="2392" w:type="dxa"/>
            <w:vMerge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517D" w:rsidRPr="00BB2D3E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f</w:t>
            </w: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97" w:type="dxa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BB2D3E" w:rsidRPr="00BB2D3E" w:rsidRDefault="00BB2D3E" w:rsidP="00BB2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D3E" w:rsidRDefault="0066517D" w:rsidP="006651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61739" w:rsidRPr="00C61739" w:rsidRDefault="00C61739" w:rsidP="00C617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739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61739">
        <w:rPr>
          <w:rFonts w:ascii="Times New Roman" w:hAnsi="Times New Roman" w:cs="Times New Roman"/>
          <w:iCs/>
          <w:color w:val="000000"/>
          <w:sz w:val="28"/>
          <w:szCs w:val="28"/>
        </w:rPr>
        <w:t>Раздельная оптимизация без ограничений на складские площади</w:t>
      </w:r>
    </w:p>
    <w:p w:rsidR="0066517D" w:rsidRDefault="00C76D9D" w:rsidP="00C76D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листе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Ecxel</w:t>
      </w:r>
      <w:r w:rsidRPr="00C7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создаем таблицу с исходными и нужными для расчетов данными:</w:t>
      </w:r>
    </w:p>
    <w:p w:rsidR="00C76D9D" w:rsidRDefault="00F445E0" w:rsidP="00F445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1130" cy="1453091"/>
            <wp:effectExtent l="19050" t="0" r="7620" b="0"/>
            <wp:docPr id="1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777" cy="14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E0" w:rsidRPr="00F445E0" w:rsidRDefault="00F445E0" w:rsidP="00F445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E0">
        <w:rPr>
          <w:rFonts w:ascii="Times New Roman" w:hAnsi="Times New Roman" w:cs="Times New Roman"/>
          <w:color w:val="000000"/>
          <w:sz w:val="28"/>
          <w:szCs w:val="28"/>
        </w:rPr>
        <w:t xml:space="preserve">Найдем оптимальные размеры поставок </w:t>
      </w:r>
      <w:r w:rsidRPr="00F445E0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F445E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F445E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445E0">
        <w:rPr>
          <w:rFonts w:ascii="Times New Roman" w:hAnsi="Times New Roman" w:cs="Times New Roman"/>
          <w:color w:val="000000"/>
          <w:sz w:val="28"/>
          <w:szCs w:val="28"/>
        </w:rPr>
        <w:t xml:space="preserve"> при отсутствии ограничений по формуле Уилсона:</w:t>
      </w:r>
    </w:p>
    <w:p w:rsidR="00F445E0" w:rsidRPr="00AE2900" w:rsidRDefault="00F445E0" w:rsidP="00F445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AE290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AE2900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KiVi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Si</m:t>
                </m:r>
              </m:den>
            </m:f>
          </m:e>
        </m:rad>
      </m:oMath>
      <w:r w:rsidR="00E11DF1" w:rsidRPr="00AE290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E11DF1" w:rsidRPr="00E11DF1" w:rsidRDefault="00E11DF1" w:rsidP="00F445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в ячейку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E11DF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введем формулу </w:t>
      </w:r>
      <w:r w:rsidRPr="00E11DF1">
        <w:rPr>
          <w:rFonts w:ascii="Times New Roman" w:hAnsi="Times New Roman" w:cs="Times New Roman"/>
          <w:color w:val="000000"/>
          <w:sz w:val="28"/>
          <w:szCs w:val="28"/>
        </w:rPr>
        <w:t>=КОРЕНЬ((2*C5*B5)/D5)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копируем ее в ячейки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E11DF1">
        <w:rPr>
          <w:rFonts w:ascii="Times New Roman" w:hAnsi="Times New Roman" w:cs="Times New Roman"/>
          <w:color w:val="000000"/>
          <w:sz w:val="28"/>
          <w:szCs w:val="28"/>
        </w:rPr>
        <w:t xml:space="preserve">6,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E11DF1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F445E0" w:rsidRDefault="00E11DF1" w:rsidP="00F445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Аналогично рассчитываем и другие показатели:</w:t>
      </w:r>
    </w:p>
    <w:p w:rsidR="00E11DF1" w:rsidRDefault="00E11DF1" w:rsidP="004B7F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ячейки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E11DF1">
        <w:rPr>
          <w:rFonts w:ascii="Times New Roman" w:eastAsia="Times New Roman" w:hAnsi="Times New Roman" w:cs="Times New Roman"/>
          <w:sz w:val="28"/>
          <w:szCs w:val="28"/>
        </w:rPr>
        <w:t>5 =(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11DF1">
        <w:rPr>
          <w:rFonts w:ascii="Times New Roman" w:eastAsia="Times New Roman" w:hAnsi="Times New Roman" w:cs="Times New Roman"/>
          <w:sz w:val="28"/>
          <w:szCs w:val="28"/>
        </w:rPr>
        <w:t>5*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E11DF1">
        <w:rPr>
          <w:rFonts w:ascii="Times New Roman" w:eastAsia="Times New Roman" w:hAnsi="Times New Roman" w:cs="Times New Roman"/>
          <w:sz w:val="28"/>
          <w:szCs w:val="28"/>
        </w:rPr>
        <w:t>5)/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E11DF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DF1" w:rsidRPr="00AE2900" w:rsidRDefault="00E11DF1" w:rsidP="004B7F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ячейки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E11DF1">
        <w:rPr>
          <w:rFonts w:ascii="Times New Roman" w:eastAsia="Times New Roman" w:hAnsi="Times New Roman" w:cs="Times New Roman"/>
          <w:sz w:val="28"/>
          <w:szCs w:val="28"/>
        </w:rPr>
        <w:t>5 =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E11DF1">
        <w:rPr>
          <w:rFonts w:ascii="Times New Roman" w:eastAsia="Times New Roman" w:hAnsi="Times New Roman" w:cs="Times New Roman"/>
          <w:sz w:val="28"/>
          <w:szCs w:val="28"/>
        </w:rPr>
        <w:t>5*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E11DF1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E11DF1" w:rsidRPr="00AE2900" w:rsidRDefault="00E11DF1" w:rsidP="004B7F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ячейки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11DF1">
        <w:rPr>
          <w:rFonts w:ascii="Times New Roman" w:eastAsia="Times New Roman" w:hAnsi="Times New Roman" w:cs="Times New Roman"/>
          <w:sz w:val="28"/>
          <w:szCs w:val="28"/>
        </w:rPr>
        <w:t>5 =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E11DF1">
        <w:rPr>
          <w:rFonts w:ascii="Times New Roman" w:eastAsia="Times New Roman" w:hAnsi="Times New Roman" w:cs="Times New Roman"/>
          <w:sz w:val="28"/>
          <w:szCs w:val="28"/>
        </w:rPr>
        <w:t>5*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E11DF1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E11DF1" w:rsidRDefault="004B7FA7" w:rsidP="00F445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Рассчитаем суммарные расходы при данном плане поставок  в ячейке </w:t>
      </w:r>
      <w:r w:rsidRPr="004B7F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4B7F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7FA7" w:rsidRPr="004B7FA7" w:rsidRDefault="004B7FA7" w:rsidP="00F445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AE2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Ki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*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Vi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qio</m:t>
                </m:r>
              </m:den>
            </m:f>
          </m:e>
        </m:nary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Siq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0)</m:t>
        </m:r>
      </m:oMath>
    </w:p>
    <w:p w:rsidR="0066517D" w:rsidRDefault="004B7FA7" w:rsidP="004B7FA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итоге получим таблицу с расчетами:</w:t>
      </w:r>
    </w:p>
    <w:p w:rsidR="00C61739" w:rsidRDefault="00C61739" w:rsidP="004B7FA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B7FA7" w:rsidRDefault="004B7FA7" w:rsidP="004B7FA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0170" cy="1459771"/>
            <wp:effectExtent l="19050" t="0" r="0" b="0"/>
            <wp:docPr id="1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88" cy="146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739" w:rsidRDefault="00C61739" w:rsidP="004B7F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6DA" w:rsidRPr="00ED66DA" w:rsidRDefault="00ED66DA" w:rsidP="004B7F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Найдем с помощью функции =СУММ в ячейках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ED66DA"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ED66DA"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D66D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данных значений.</w:t>
      </w:r>
    </w:p>
    <w:p w:rsidR="00C61739" w:rsidRPr="00C61739" w:rsidRDefault="00C61739" w:rsidP="004B7F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39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C61739">
        <w:rPr>
          <w:rFonts w:ascii="Times New Roman" w:hAnsi="Times New Roman" w:cs="Times New Roman"/>
          <w:iCs/>
          <w:color w:val="000000"/>
          <w:sz w:val="28"/>
          <w:szCs w:val="28"/>
        </w:rPr>
        <w:t>Раздельная оптимизация с огр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аничениями на складские площади</w:t>
      </w:r>
    </w:p>
    <w:p w:rsidR="004B7FA7" w:rsidRPr="004B7FA7" w:rsidRDefault="004B7FA7" w:rsidP="004B7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FA7">
        <w:rPr>
          <w:rFonts w:ascii="Times New Roman" w:hAnsi="Times New Roman" w:cs="Times New Roman"/>
          <w:color w:val="000000"/>
          <w:sz w:val="28"/>
          <w:szCs w:val="28"/>
        </w:rPr>
        <w:t>Так как ограничение накладывается на максимальный уровень запаса, то h=1. Проверим существенность ограничения на складские площади (</w:t>
      </w:r>
      <w:r w:rsidRPr="004B7FA7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4B7FA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ED66DA"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Pr="004B7FA7">
        <w:rPr>
          <w:rFonts w:ascii="Times New Roman" w:hAnsi="Times New Roman" w:cs="Times New Roman"/>
          <w:color w:val="000000"/>
          <w:sz w:val="28"/>
          <w:szCs w:val="28"/>
        </w:rPr>
        <w:t>). Для этого сравним необходимое количество складских площадей с имеющимся.</w:t>
      </w:r>
    </w:p>
    <w:p w:rsidR="0066517D" w:rsidRPr="004B7FA7" w:rsidRDefault="004B7FA7" w:rsidP="004B7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qi0</m:t>
            </m:r>
          </m:e>
        </m:nary>
      </m:oMath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</w:t>
      </w:r>
      <w:r w:rsidR="00ED66DA">
        <w:rPr>
          <w:rFonts w:ascii="Times New Roman" w:eastAsia="Times New Roman" w:hAnsi="Times New Roman" w:cs="Times New Roman"/>
          <w:sz w:val="28"/>
          <w:szCs w:val="28"/>
        </w:rPr>
        <w:t>451,2427</w:t>
      </w:r>
    </w:p>
    <w:p w:rsidR="00C61739" w:rsidRDefault="00C61739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739" w:rsidRDefault="00C61739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17D" w:rsidRPr="00A279D4" w:rsidRDefault="00ED66DA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13070" cy="1589061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536" cy="158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739" w:rsidRDefault="00C61739" w:rsidP="00ED66D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D66DA" w:rsidRPr="00ED66DA" w:rsidRDefault="00ED66DA" w:rsidP="00ED66D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66DA">
        <w:rPr>
          <w:color w:val="000000"/>
          <w:sz w:val="28"/>
          <w:szCs w:val="28"/>
        </w:rPr>
        <w:t>Так как полученное значение меньше исходного, то ограничение является несущественным.</w:t>
      </w:r>
    </w:p>
    <w:p w:rsidR="00ED66DA" w:rsidRPr="00ED66DA" w:rsidRDefault="00ED66DA" w:rsidP="00ED66D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66DA">
        <w:rPr>
          <w:color w:val="000000"/>
          <w:sz w:val="28"/>
          <w:szCs w:val="28"/>
        </w:rPr>
        <w:t>Для нахождения скорректированных значений составим оптимизационную модель.</w:t>
      </w:r>
    </w:p>
    <w:p w:rsidR="0066517D" w:rsidRPr="00ED66DA" w:rsidRDefault="00ED66DA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6DA">
        <w:rPr>
          <w:rFonts w:ascii="Times New Roman" w:hAnsi="Times New Roman" w:cs="Times New Roman"/>
          <w:color w:val="000000"/>
          <w:sz w:val="28"/>
          <w:szCs w:val="28"/>
        </w:rPr>
        <w:t>Цель – минимизировать суммарные расходы.</w:t>
      </w:r>
    </w:p>
    <w:p w:rsidR="00ED66DA" w:rsidRPr="00AE2900" w:rsidRDefault="00ED66DA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AE2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Ki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*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Vi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qio</m:t>
                </m:r>
              </m:den>
            </m:f>
          </m:e>
        </m:nary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Siq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0)</m:t>
        </m:r>
      </m:oMath>
      <w:r w:rsidRPr="00AE2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→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min</w:t>
      </w:r>
    </w:p>
    <w:p w:rsidR="00ED66DA" w:rsidRPr="00AE2900" w:rsidRDefault="00ED66DA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6DA">
        <w:rPr>
          <w:rFonts w:ascii="Times New Roman" w:hAnsi="Times New Roman" w:cs="Times New Roman"/>
          <w:color w:val="000000"/>
          <w:sz w:val="28"/>
          <w:szCs w:val="28"/>
        </w:rPr>
        <w:t>Ограничение вводится на величину складских площадей:</w:t>
      </w:r>
    </w:p>
    <w:p w:rsidR="00ED66DA" w:rsidRPr="00AE2900" w:rsidRDefault="00ED66DA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fiqi</m:t>
            </m:r>
          </m:e>
        </m:nary>
      </m:oMath>
      <w:r w:rsidRPr="00AE2900">
        <w:rPr>
          <w:rFonts w:ascii="Times New Roman" w:hAnsi="Times New Roman" w:cs="Times New Roman"/>
          <w:color w:val="000000"/>
          <w:sz w:val="28"/>
          <w:szCs w:val="28"/>
        </w:rPr>
        <w:t xml:space="preserve"> ≤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</w:p>
    <w:p w:rsidR="00ED66DA" w:rsidRPr="00AE2900" w:rsidRDefault="00ED66DA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6DA">
        <w:rPr>
          <w:rFonts w:ascii="Times New Roman" w:hAnsi="Times New Roman" w:cs="Times New Roman"/>
          <w:color w:val="000000"/>
          <w:sz w:val="28"/>
          <w:szCs w:val="28"/>
        </w:rPr>
        <w:t xml:space="preserve">Получили задачу нелинейной оптимизации, которую можно решить средствами </w:t>
      </w:r>
      <w:r w:rsidRPr="00ED66DA">
        <w:rPr>
          <w:rFonts w:ascii="Times New Roman" w:hAnsi="Times New Roman" w:cs="Times New Roman"/>
          <w:color w:val="000000"/>
          <w:sz w:val="28"/>
          <w:szCs w:val="28"/>
          <w:lang w:val="en-US"/>
        </w:rPr>
        <w:t>Ecxel</w:t>
      </w:r>
      <w:r w:rsidRPr="00ED66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66DA" w:rsidRPr="00AE2900" w:rsidRDefault="00ED66DA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39">
        <w:rPr>
          <w:rFonts w:ascii="Times New Roman" w:hAnsi="Times New Roman" w:cs="Times New Roman"/>
          <w:color w:val="000000"/>
          <w:sz w:val="28"/>
          <w:szCs w:val="28"/>
        </w:rPr>
        <w:t>Для расчетов строим таблицу 2. ( Копируем таблицу 1 ниже и ставим значения в столбце q равные 1 для того, чтобы начальные значения удовлетворяли области ограничений).</w:t>
      </w:r>
    </w:p>
    <w:p w:rsidR="00ED66DA" w:rsidRPr="00AE2900" w:rsidRDefault="00ED66DA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39">
        <w:rPr>
          <w:rFonts w:ascii="Times New Roman" w:hAnsi="Times New Roman" w:cs="Times New Roman"/>
          <w:color w:val="000000"/>
          <w:sz w:val="28"/>
          <w:szCs w:val="28"/>
        </w:rPr>
        <w:t>Столбцом значений будет столбец q*. Значение целевой функции находится в ячейке L. Правая часть ограничения записывается в отдельную ячейку. В программе «поиск решения» задаем параметры – «нелинейная модель», «неотрицательные значения».</w:t>
      </w:r>
    </w:p>
    <w:p w:rsidR="00C61739" w:rsidRDefault="00C61739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1739" w:rsidRDefault="00C61739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093970" cy="2670226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05" cy="266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739" w:rsidRDefault="00C61739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1739" w:rsidRDefault="00C61739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итоге получаем таблицу:</w:t>
      </w:r>
    </w:p>
    <w:p w:rsidR="00C61739" w:rsidRDefault="00C61739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857750" cy="2131242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30" cy="213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739" w:rsidRPr="00282A67" w:rsidRDefault="00282A67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Следовательно ограничение является не существенным, а оптимальные партии поставок товаров найдены в столбце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282A6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282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6517D" w:rsidRPr="00AE2900" w:rsidRDefault="0066517D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67" w:rsidRPr="00AE2900" w:rsidRDefault="00282A67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67" w:rsidRPr="00AE2900" w:rsidRDefault="00282A67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67" w:rsidRPr="00AE2900" w:rsidRDefault="00282A67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67" w:rsidRPr="00AE2900" w:rsidRDefault="00282A67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67" w:rsidRPr="00AE2900" w:rsidRDefault="00282A67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67" w:rsidRPr="00AE2900" w:rsidRDefault="00282A67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67" w:rsidRPr="00AE2900" w:rsidRDefault="00282A67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A67" w:rsidRPr="00AE2900" w:rsidRDefault="00282A67" w:rsidP="00ED66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17D" w:rsidRDefault="0066517D" w:rsidP="006651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1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Задача №23</w:t>
      </w:r>
    </w:p>
    <w:p w:rsidR="0066517D" w:rsidRDefault="0066517D" w:rsidP="006651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17D" w:rsidRPr="0066517D" w:rsidRDefault="0066517D" w:rsidP="006651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17D">
        <w:rPr>
          <w:rFonts w:ascii="Times New Roman" w:eastAsia="Times New Roman" w:hAnsi="Times New Roman" w:cs="Times New Roman"/>
          <w:sz w:val="28"/>
          <w:szCs w:val="28"/>
        </w:rPr>
        <w:t>Задача из раздела "Модель межотраслевого баланса"</w:t>
      </w:r>
    </w:p>
    <w:p w:rsidR="0066517D" w:rsidRDefault="0066517D" w:rsidP="006651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Даны коэффициенты прямых затрат </w:t>
      </w:r>
      <w:r w:rsidRPr="0066517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</w:t>
      </w:r>
      <w:r w:rsidRPr="0066517D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  <w:lang w:val="en-US"/>
        </w:rPr>
        <w:t>ij</w:t>
      </w:r>
      <w:r w:rsidRPr="00665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конечный продукт </w:t>
      </w:r>
      <w:r w:rsidRPr="0066517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y</w:t>
      </w:r>
      <w:r w:rsidRPr="0066517D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  <w:lang w:val="en-US"/>
        </w:rPr>
        <w:t>i</w:t>
      </w:r>
      <w:r w:rsidRPr="00665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7BB3" w:rsidRDefault="00837BB3" w:rsidP="006651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3 – Исходные данные</w:t>
      </w:r>
    </w:p>
    <w:tbl>
      <w:tblPr>
        <w:tblStyle w:val="a7"/>
        <w:tblW w:w="9599" w:type="dxa"/>
        <w:tblLayout w:type="fixed"/>
        <w:tblLook w:val="04A0"/>
      </w:tblPr>
      <w:tblGrid>
        <w:gridCol w:w="2518"/>
        <w:gridCol w:w="1276"/>
        <w:gridCol w:w="1417"/>
        <w:gridCol w:w="1560"/>
        <w:gridCol w:w="1417"/>
        <w:gridCol w:w="1411"/>
      </w:tblGrid>
      <w:tr w:rsidR="0066517D" w:rsidTr="0066517D">
        <w:tc>
          <w:tcPr>
            <w:tcW w:w="2518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Отрасли</w:t>
            </w:r>
          </w:p>
        </w:tc>
        <w:tc>
          <w:tcPr>
            <w:tcW w:w="1276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</w:t>
            </w:r>
            <w:r w:rsidRPr="0066517D">
              <w:rPr>
                <w:rFonts w:ascii="Times New Roman" w:eastAsia="Times New Roman" w:hAnsi="Times New Roman" w:cs="Times New Roman"/>
                <w:sz w:val="24"/>
                <w:szCs w:val="24"/>
              </w:rPr>
              <w:t>но-строе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6651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приборо-</w:t>
            </w:r>
            <w:r w:rsidRPr="006651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1560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радио-</w:t>
            </w:r>
            <w:r w:rsidRPr="0066517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1417" w:type="dxa"/>
          </w:tcPr>
          <w:p w:rsid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1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17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1411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1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 продукция</w:t>
            </w:r>
          </w:p>
        </w:tc>
      </w:tr>
      <w:tr w:rsidR="0066517D" w:rsidTr="0066517D">
        <w:tc>
          <w:tcPr>
            <w:tcW w:w="2518" w:type="dxa"/>
          </w:tcPr>
          <w:p w:rsidR="0066517D" w:rsidRPr="0066517D" w:rsidRDefault="0066517D" w:rsidP="006651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1276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417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560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17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411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32900</w:t>
            </w:r>
          </w:p>
        </w:tc>
      </w:tr>
      <w:tr w:rsidR="0066517D" w:rsidTr="0066517D">
        <w:tc>
          <w:tcPr>
            <w:tcW w:w="2518" w:type="dxa"/>
          </w:tcPr>
          <w:p w:rsidR="0066517D" w:rsidRPr="0066517D" w:rsidRDefault="0066517D" w:rsidP="006651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приборостроение</w:t>
            </w:r>
          </w:p>
        </w:tc>
        <w:tc>
          <w:tcPr>
            <w:tcW w:w="1276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417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560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17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1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28990</w:t>
            </w:r>
          </w:p>
        </w:tc>
      </w:tr>
      <w:tr w:rsidR="0066517D" w:rsidTr="0066517D">
        <w:tc>
          <w:tcPr>
            <w:tcW w:w="2518" w:type="dxa"/>
          </w:tcPr>
          <w:p w:rsidR="0066517D" w:rsidRPr="0066517D" w:rsidRDefault="0066517D" w:rsidP="006651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радиоэлектроника</w:t>
            </w:r>
          </w:p>
        </w:tc>
        <w:tc>
          <w:tcPr>
            <w:tcW w:w="1276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17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560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417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11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66517D" w:rsidTr="0066517D">
        <w:tc>
          <w:tcPr>
            <w:tcW w:w="2518" w:type="dxa"/>
          </w:tcPr>
          <w:p w:rsidR="0066517D" w:rsidRPr="0066517D" w:rsidRDefault="0066517D" w:rsidP="006651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отрасли</w:t>
            </w:r>
          </w:p>
        </w:tc>
        <w:tc>
          <w:tcPr>
            <w:tcW w:w="1276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17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560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417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411" w:type="dxa"/>
          </w:tcPr>
          <w:p w:rsidR="0066517D" w:rsidRPr="0066517D" w:rsidRDefault="0066517D" w:rsidP="006651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48000</w:t>
            </w:r>
          </w:p>
        </w:tc>
      </w:tr>
    </w:tbl>
    <w:p w:rsidR="0066517D" w:rsidRPr="0066517D" w:rsidRDefault="0066517D" w:rsidP="00CD50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17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CD50A0" w:rsidRPr="00CD5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17D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CD50A0" w:rsidRPr="00CD5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17D">
        <w:rPr>
          <w:rFonts w:ascii="Times New Roman" w:eastAsia="Times New Roman" w:hAnsi="Times New Roman" w:cs="Times New Roman"/>
          <w:sz w:val="28"/>
          <w:szCs w:val="28"/>
        </w:rPr>
        <w:t>межотраслевые поставки продукции, валовые выпуски отраслей, условно чистую продукцию каждой отрасли.</w:t>
      </w:r>
    </w:p>
    <w:p w:rsidR="0066517D" w:rsidRPr="00BB2D3E" w:rsidRDefault="00CD50A0" w:rsidP="00CD50A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B2D3E" w:rsidRPr="00BB2D3E" w:rsidRDefault="00BB2D3E" w:rsidP="00BB2D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72751" w:rsidRPr="00E76738" w:rsidRDefault="00B72751" w:rsidP="00E767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51">
        <w:rPr>
          <w:rFonts w:ascii="Times New Roman" w:eastAsia="Times New Roman" w:hAnsi="Times New Roman" w:cs="Times New Roman"/>
          <w:sz w:val="28"/>
          <w:szCs w:val="28"/>
        </w:rPr>
        <w:t>Для  формирования таблицы  межотраслевого баланса  предварительно необходимо</w:t>
      </w:r>
      <w:r w:rsidRPr="00E76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751">
        <w:rPr>
          <w:rFonts w:ascii="Times New Roman" w:eastAsia="Times New Roman" w:hAnsi="Times New Roman" w:cs="Times New Roman"/>
          <w:sz w:val="28"/>
          <w:szCs w:val="28"/>
        </w:rPr>
        <w:t>построить:</w:t>
      </w:r>
    </w:p>
    <w:p w:rsidR="00B72751" w:rsidRPr="00E76738" w:rsidRDefault="00B72751" w:rsidP="00E767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38">
        <w:rPr>
          <w:rFonts w:ascii="Times New Roman" w:eastAsia="Times New Roman" w:hAnsi="Times New Roman" w:cs="Times New Roman"/>
          <w:sz w:val="28"/>
          <w:szCs w:val="28"/>
        </w:rPr>
        <w:t xml:space="preserve">- матрицу прямых затрат </w:t>
      </w:r>
      <w:r w:rsidR="00E76738" w:rsidRPr="00E7673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="00E76738" w:rsidRPr="00E767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6738" w:rsidRPr="00E76738" w:rsidRDefault="00E76738" w:rsidP="00E767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38">
        <w:rPr>
          <w:rFonts w:ascii="Times New Roman" w:eastAsia="Times New Roman" w:hAnsi="Times New Roman" w:cs="Times New Roman"/>
          <w:sz w:val="28"/>
          <w:szCs w:val="28"/>
        </w:rPr>
        <w:t xml:space="preserve">- единичную матрицу </w:t>
      </w:r>
      <w:r w:rsidRPr="00E76738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E767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6738" w:rsidRPr="00E76738" w:rsidRDefault="00E76738" w:rsidP="00E767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38">
        <w:rPr>
          <w:rFonts w:ascii="Times New Roman" w:eastAsia="Times New Roman" w:hAnsi="Times New Roman" w:cs="Times New Roman"/>
          <w:sz w:val="28"/>
          <w:szCs w:val="28"/>
        </w:rPr>
        <w:t xml:space="preserve">- матрицу </w:t>
      </w:r>
      <w:r w:rsidRPr="00E76738">
        <w:rPr>
          <w:rFonts w:ascii="Times New Roman" w:eastAsia="Times New Roman" w:hAnsi="Times New Roman" w:cs="Times New Roman"/>
          <w:i/>
          <w:sz w:val="28"/>
          <w:szCs w:val="28"/>
        </w:rPr>
        <w:t>(Е – А);</w:t>
      </w:r>
    </w:p>
    <w:p w:rsidR="00E76738" w:rsidRPr="00B72751" w:rsidRDefault="00E76738" w:rsidP="00E767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38">
        <w:rPr>
          <w:rFonts w:ascii="Times New Roman" w:eastAsia="Times New Roman" w:hAnsi="Times New Roman" w:cs="Times New Roman"/>
          <w:sz w:val="28"/>
          <w:szCs w:val="28"/>
        </w:rPr>
        <w:t xml:space="preserve">- матрицу </w:t>
      </w:r>
      <w:r w:rsidRPr="00E76738">
        <w:rPr>
          <w:rFonts w:ascii="Times New Roman" w:eastAsia="Times New Roman" w:hAnsi="Times New Roman" w:cs="Times New Roman"/>
          <w:i/>
          <w:sz w:val="28"/>
          <w:szCs w:val="28"/>
        </w:rPr>
        <w:t>В = (Е – А)</w:t>
      </w:r>
      <w:r w:rsidRPr="00E7673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-1</w:t>
      </w:r>
      <w:r w:rsidRPr="00E7673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2395A" w:rsidRDefault="00E76738" w:rsidP="00E76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новом листе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76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построим матрицу прямых затрат А на основе исходных данных задачи (таблицы 3).</w:t>
      </w:r>
    </w:p>
    <w:p w:rsidR="00E76738" w:rsidRPr="00E76738" w:rsidRDefault="00E76738" w:rsidP="00E76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1930" cy="182880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85" cy="182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51" w:rsidRDefault="00D1796B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Единичную матрицу начнем формировать с ячейки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1796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в диапазоне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17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179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Главную диагональ массива, отведенного под единичную матрицу, заполним единицами.</w:t>
      </w:r>
    </w:p>
    <w:p w:rsidR="00D1796B" w:rsidRDefault="00D1796B" w:rsidP="00837B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08525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6B" w:rsidRDefault="00D1796B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Матрицу (Е – А) формируем, начиная с ячейки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79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диапазоне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79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796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Поскольку матрицы вычитаются поэлементно, в ячейку В7 нужно ввести соответствующую формулу =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1796B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7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копировать ее в диапазон </w:t>
      </w:r>
      <w:r w:rsidRPr="00D1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79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796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96B" w:rsidRDefault="00D1796B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4655" cy="222533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08" cy="222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87" w:rsidRDefault="00B26C8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Матрица В рассчитывается по формуле В = (Е – 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, на чинная с ячейки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26C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Для ее расчета используем встроенную функцию МОБР, для чего выделяем массив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26C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26C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Вызываем функцию МОБР и вводим в качестве аргумента диапазон ячеек матрицы (Е - А), при работе с массивами используем сочетание клавиш </w:t>
      </w:r>
      <w:r w:rsidRPr="00B26C87">
        <w:rPr>
          <w:rFonts w:ascii="Times New Roman" w:hAnsi="Times New Roman" w:cs="Times New Roman"/>
          <w:sz w:val="28"/>
          <w:szCs w:val="28"/>
          <w:shd w:val="clear" w:color="auto" w:fill="FFFFFF"/>
        </w:rPr>
        <w:t>Ctrl + Shift + Enter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6C87" w:rsidRDefault="00B26C8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4767" cy="21793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68" cy="21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E3" w:rsidRDefault="00CF0DE3" w:rsidP="00CF0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DE3">
        <w:rPr>
          <w:rFonts w:ascii="Times New Roman" w:eastAsia="Times New Roman" w:hAnsi="Times New Roman" w:cs="Times New Roman"/>
          <w:sz w:val="28"/>
          <w:szCs w:val="28"/>
        </w:rPr>
        <w:t>Поскольку все исходные данные получены, составим схему межотраслевого баланса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0DE3" w:rsidRDefault="00CF0DE3" w:rsidP="00CF0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60427" cy="236982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454" cy="237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E3" w:rsidRDefault="00CF0DE3" w:rsidP="00CF0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начнем с 13</w:t>
      </w:r>
      <w:r w:rsidR="001537BF">
        <w:rPr>
          <w:rFonts w:ascii="Times New Roman" w:eastAsia="Times New Roman" w:hAnsi="Times New Roman" w:cs="Times New Roman"/>
          <w:sz w:val="28"/>
          <w:szCs w:val="28"/>
        </w:rPr>
        <w:t>-ой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строки</w:t>
      </w:r>
      <w:r w:rsidR="001537BF">
        <w:rPr>
          <w:rFonts w:ascii="Times New Roman" w:eastAsia="Times New Roman" w:hAnsi="Times New Roman" w:cs="Times New Roman"/>
          <w:sz w:val="28"/>
          <w:szCs w:val="28"/>
        </w:rPr>
        <w:t xml:space="preserve">, в ячейки </w:t>
      </w:r>
      <w:r w:rsidR="001537B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1537BF" w:rsidRPr="001537B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53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537B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1537BF" w:rsidRPr="001537B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537BF">
        <w:rPr>
          <w:rFonts w:ascii="Times New Roman" w:eastAsia="Times New Roman" w:hAnsi="Times New Roman" w:cs="Times New Roman"/>
          <w:sz w:val="28"/>
          <w:szCs w:val="28"/>
        </w:rPr>
        <w:t xml:space="preserve"> вводим известные значения конечного спроса из таблицы 3.</w:t>
      </w:r>
    </w:p>
    <w:p w:rsidR="001537BF" w:rsidRDefault="001537BF" w:rsidP="00CF0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7290" cy="2173449"/>
            <wp:effectExtent l="1905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093" cy="217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8A" w:rsidRDefault="00C43F4D" w:rsidP="00C43F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Значения вектора валовой продукции можно найти, используя прогнозную модель </w:t>
      </w:r>
      <w:r w:rsidRPr="00C43F4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C43F4D"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r w:rsidRPr="00C43F4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этого нужно выделить ячейки Н15:Н18, вызвать математическую функцию МУМНОЖ и в качестве аргументов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ввести адреса двух массивов: массив 1-й – матрица В (диапазон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C43F4D">
        <w:rPr>
          <w:rFonts w:ascii="Times New Roman" w:eastAsia="Times New Roman" w:hAnsi="Times New Roman" w:cs="Times New Roman"/>
          <w:sz w:val="28"/>
          <w:szCs w:val="28"/>
        </w:rPr>
        <w:t>7: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C43F4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массив 2-й – вектор значений конечного использования (диапазон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C43F4D">
        <w:rPr>
          <w:rFonts w:ascii="Times New Roman" w:eastAsia="Times New Roman" w:hAnsi="Times New Roman" w:cs="Times New Roman"/>
          <w:sz w:val="28"/>
          <w:szCs w:val="28"/>
        </w:rPr>
        <w:t>15: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C43F4D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43F4D" w:rsidRPr="00EE7545" w:rsidRDefault="000661A1" w:rsidP="00AA4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549822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BF" w:rsidRDefault="00AA4E8A" w:rsidP="00CF0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Межотраслевые потоки рассчитываем, используя элементы матрицы А по формуле </w:t>
      </w:r>
      <w:r w:rsidRPr="00AA4E8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AA4E8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r w:rsidRPr="00AA4E8A">
        <w:rPr>
          <w:rFonts w:ascii="Times New Roman" w:eastAsia="Times New Roman" w:hAnsi="Times New Roman" w:cs="Times New Roman"/>
          <w:i/>
          <w:sz w:val="28"/>
          <w:szCs w:val="28"/>
        </w:rPr>
        <w:t xml:space="preserve"> = </w:t>
      </w:r>
      <w:r w:rsidRPr="00AA4E8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AA4E8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r w:rsidRPr="00AA4E8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AA4E8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AA4E8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AA4E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чего в ячейки В15, С15,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A4E8A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, Е15 следует ввести соответственно формулы: = В2*Н</w:t>
      </w:r>
      <w:r w:rsidRPr="00AA4E8A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A4E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A4E8A">
        <w:rPr>
          <w:rFonts w:ascii="Times New Roman" w:eastAsia="Times New Roman" w:hAnsi="Times New Roman" w:cs="Times New Roman"/>
          <w:sz w:val="28"/>
          <w:szCs w:val="28"/>
        </w:rPr>
        <w:t>2*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AA4E8A">
        <w:rPr>
          <w:rFonts w:ascii="Times New Roman" w:eastAsia="Times New Roman" w:hAnsi="Times New Roman" w:cs="Times New Roman"/>
          <w:sz w:val="28"/>
          <w:szCs w:val="28"/>
        </w:rPr>
        <w:t xml:space="preserve">$16,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A4E8A">
        <w:rPr>
          <w:rFonts w:ascii="Times New Roman" w:eastAsia="Times New Roman" w:hAnsi="Times New Roman" w:cs="Times New Roman"/>
          <w:sz w:val="28"/>
          <w:szCs w:val="28"/>
        </w:rPr>
        <w:t>2*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AA4E8A">
        <w:rPr>
          <w:rFonts w:ascii="Times New Roman" w:eastAsia="Times New Roman" w:hAnsi="Times New Roman" w:cs="Times New Roman"/>
          <w:sz w:val="28"/>
          <w:szCs w:val="28"/>
        </w:rPr>
        <w:t xml:space="preserve">$17,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A4E8A">
        <w:rPr>
          <w:rFonts w:ascii="Times New Roman" w:eastAsia="Times New Roman" w:hAnsi="Times New Roman" w:cs="Times New Roman"/>
          <w:sz w:val="28"/>
          <w:szCs w:val="28"/>
        </w:rPr>
        <w:t>2*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AA4E8A">
        <w:rPr>
          <w:rFonts w:ascii="Times New Roman" w:eastAsia="Times New Roman" w:hAnsi="Times New Roman" w:cs="Times New Roman"/>
          <w:sz w:val="28"/>
          <w:szCs w:val="28"/>
        </w:rPr>
        <w:t xml:space="preserve">$18 </w:t>
      </w:r>
      <w:r>
        <w:rPr>
          <w:rFonts w:ascii="Times New Roman" w:eastAsia="Times New Roman" w:hAnsi="Times New Roman" w:cs="Times New Roman"/>
          <w:sz w:val="28"/>
          <w:szCs w:val="28"/>
        </w:rPr>
        <w:t>и скопировать их в нижележащие ячейки соответствующих столбцов, включая 18 строку.</w:t>
      </w:r>
    </w:p>
    <w:p w:rsidR="00AA4E8A" w:rsidRDefault="00B870DB" w:rsidP="00B870D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7830" cy="2344952"/>
            <wp:effectExtent l="19050" t="0" r="762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34" cy="234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87" w:rsidRDefault="00B870DB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итоговых значений межотраслевых потоков по отраслям-производителям 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870D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графы Итого введем формулу =СУММ(В15:Е15), которую затем копируем в диапазон ячеек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870D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870D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0DB" w:rsidRDefault="00B870DB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98770" cy="2083246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62" cy="208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DB" w:rsidRDefault="00B870DB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завершения формирования схемы МОБ в ячейки строки Всего вводим формулу суммирования по столбцам В,</w:t>
      </w:r>
      <w:r w:rsidRPr="00B87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70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87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(=СУММ</w:t>
      </w:r>
      <w:r w:rsidR="00766383" w:rsidRPr="00766383">
        <w:t xml:space="preserve"> </w:t>
      </w:r>
      <w:r w:rsidR="00766383" w:rsidRPr="00766383">
        <w:rPr>
          <w:rFonts w:ascii="Times New Roman" w:hAnsi="Times New Roman" w:cs="Times New Roman"/>
          <w:sz w:val="28"/>
          <w:szCs w:val="28"/>
        </w:rPr>
        <w:t>(B15:B18)</w:t>
      </w:r>
      <w:r w:rsidR="00766383">
        <w:rPr>
          <w:rFonts w:ascii="Times New Roman" w:hAnsi="Times New Roman" w:cs="Times New Roman"/>
          <w:sz w:val="28"/>
          <w:szCs w:val="28"/>
        </w:rPr>
        <w:t xml:space="preserve">, </w:t>
      </w:r>
      <w:r w:rsidR="00766383" w:rsidRPr="00766383">
        <w:rPr>
          <w:rFonts w:ascii="Times New Roman" w:hAnsi="Times New Roman" w:cs="Times New Roman"/>
          <w:sz w:val="28"/>
          <w:szCs w:val="28"/>
        </w:rPr>
        <w:t>=СУММ(C15:C18)</w:t>
      </w:r>
      <w:r w:rsidR="00766383">
        <w:rPr>
          <w:rFonts w:ascii="Times New Roman" w:hAnsi="Times New Roman" w:cs="Times New Roman"/>
          <w:sz w:val="28"/>
          <w:szCs w:val="28"/>
        </w:rPr>
        <w:t xml:space="preserve">, </w:t>
      </w:r>
      <w:r w:rsidR="00766383" w:rsidRPr="00766383">
        <w:rPr>
          <w:rFonts w:ascii="Times New Roman" w:hAnsi="Times New Roman" w:cs="Times New Roman"/>
          <w:sz w:val="28"/>
          <w:szCs w:val="28"/>
        </w:rPr>
        <w:t>=СУММ(D15:D18)</w:t>
      </w:r>
      <w:r w:rsidR="00766383">
        <w:rPr>
          <w:rFonts w:ascii="Times New Roman" w:hAnsi="Times New Roman" w:cs="Times New Roman"/>
          <w:sz w:val="28"/>
          <w:szCs w:val="28"/>
        </w:rPr>
        <w:t>,</w:t>
      </w:r>
      <w:r w:rsidR="00766383" w:rsidRPr="00766383">
        <w:t xml:space="preserve"> </w:t>
      </w:r>
      <w:r w:rsidR="00766383" w:rsidRPr="00766383">
        <w:rPr>
          <w:rFonts w:ascii="Times New Roman" w:hAnsi="Times New Roman" w:cs="Times New Roman"/>
          <w:sz w:val="28"/>
          <w:szCs w:val="28"/>
        </w:rPr>
        <w:t>=СУММ(E15:E18)</w:t>
      </w:r>
      <w:r w:rsidR="007663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0DB" w:rsidRDefault="00B870DB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8770" cy="2448006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03" cy="24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83" w:rsidRPr="00766383" w:rsidRDefault="00766383" w:rsidP="00D923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строки Валовая продукция должны соответствовать элементам столбца Валовая продукция. Для получения значений этой строки используем статистическую функцию ТРАНСП следующим образом: выделяем ячейки В21: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6638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вызываем функцию ТРАНСП. В качестве аргумента вводим массив Н15:Н18. Далее нажимаем сочетание клавиш </w:t>
      </w:r>
      <w:r w:rsidRPr="00766383">
        <w:rPr>
          <w:rFonts w:ascii="Times New Roman" w:eastAsia="Times New Roman" w:hAnsi="Times New Roman" w:cs="Times New Roman"/>
          <w:sz w:val="28"/>
          <w:szCs w:val="28"/>
        </w:rPr>
        <w:t>Ctrl + Shift + Enter.</w:t>
      </w:r>
    </w:p>
    <w:p w:rsidR="00766383" w:rsidRPr="00766383" w:rsidRDefault="00D9230D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69230" cy="1693001"/>
            <wp:effectExtent l="19050" t="0" r="762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42" cy="16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DB" w:rsidRDefault="00766383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в строке Условно чистая продукция вычислим по схеме: УЧП= Валовая продукция – Всего. В результате Межотраслевой баланс будет выглядеть так:</w:t>
      </w:r>
    </w:p>
    <w:p w:rsidR="00766383" w:rsidRPr="00B870DB" w:rsidRDefault="00D9230D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0190" cy="1852984"/>
            <wp:effectExtent l="19050" t="0" r="381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64" cy="185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87" w:rsidRDefault="00B26C8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D17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A67" w:rsidRDefault="00282A67" w:rsidP="00282A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6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82A67" w:rsidRPr="00282A67" w:rsidRDefault="00282A67" w:rsidP="00282A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A67" w:rsidRPr="00282A67" w:rsidRDefault="00282A67" w:rsidP="00282A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67">
        <w:rPr>
          <w:rFonts w:ascii="Times New Roman" w:eastAsia="Times New Roman" w:hAnsi="Times New Roman" w:cs="Times New Roman"/>
          <w:sz w:val="28"/>
          <w:szCs w:val="28"/>
        </w:rPr>
        <w:t>1.Васильева,  Л.Н.  Моделирование  микроэкономических  процессов  и  систем: учебник  /  Л.Н.  Васильева,  Е.А.  Деева. -М.:КноРус,  2012. -392  c.</w:t>
      </w:r>
    </w:p>
    <w:p w:rsidR="00282A67" w:rsidRPr="00282A67" w:rsidRDefault="00282A67" w:rsidP="00282A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67">
        <w:rPr>
          <w:rFonts w:ascii="Times New Roman" w:eastAsia="Times New Roman" w:hAnsi="Times New Roman" w:cs="Times New Roman"/>
          <w:sz w:val="28"/>
          <w:szCs w:val="28"/>
        </w:rPr>
        <w:t>2. Власов, М.П. Моделирование экономических систем и процессов: учебное пособие / М.П. Власов, П.Д. Шимко. -М.: НИЦ ИНФРА-М, 2013. -336  c.</w:t>
      </w:r>
    </w:p>
    <w:p w:rsidR="00282A67" w:rsidRPr="00282A67" w:rsidRDefault="00282A67" w:rsidP="00282A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67">
        <w:rPr>
          <w:rFonts w:ascii="Times New Roman" w:eastAsia="Times New Roman" w:hAnsi="Times New Roman" w:cs="Times New Roman"/>
          <w:sz w:val="28"/>
          <w:szCs w:val="28"/>
        </w:rPr>
        <w:t>3. Волгина, О.А. Математическое моделирование экономических процессов и систем: учебное пособие / О.А. Волгина, Н.Ю. Голодная, Н.Н. Одияко. -М.: КноРус, 2012. -200 c.</w:t>
      </w:r>
    </w:p>
    <w:p w:rsidR="00282A67" w:rsidRPr="00282A67" w:rsidRDefault="00282A67" w:rsidP="00282A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A67">
        <w:rPr>
          <w:rFonts w:ascii="Times New Roman" w:eastAsia="Times New Roman" w:hAnsi="Times New Roman" w:cs="Times New Roman"/>
          <w:sz w:val="28"/>
          <w:szCs w:val="28"/>
        </w:rPr>
        <w:t>4. Орлова, И.В. Экономико-математическое моделирование: Практическое пособие  по  решению  задач  /  И.В.  Орлова. -М.:  Вузовский  учебник,  НИЦ ИНФРА-М, 2013. -140 c.</w:t>
      </w:r>
    </w:p>
    <w:p w:rsidR="00282A67" w:rsidRPr="00282A67" w:rsidRDefault="00282A67" w:rsidP="00282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2A67" w:rsidRPr="00282A67" w:rsidSect="006F1C09">
      <w:footerReference w:type="default" r:id="rId3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7E" w:rsidRDefault="00B40F7E" w:rsidP="006F1C09">
      <w:pPr>
        <w:spacing w:after="0" w:line="240" w:lineRule="auto"/>
      </w:pPr>
      <w:r>
        <w:separator/>
      </w:r>
    </w:p>
  </w:endnote>
  <w:endnote w:type="continuationSeparator" w:id="1">
    <w:p w:rsidR="00B40F7E" w:rsidRDefault="00B40F7E" w:rsidP="006F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236829"/>
      <w:docPartObj>
        <w:docPartGallery w:val="Page Numbers (Bottom of Page)"/>
        <w:docPartUnique/>
      </w:docPartObj>
    </w:sdtPr>
    <w:sdtContent>
      <w:p w:rsidR="00ED66DA" w:rsidRDefault="004A052D">
        <w:pPr>
          <w:pStyle w:val="a5"/>
          <w:jc w:val="center"/>
        </w:pPr>
        <w:fldSimple w:instr=" PAGE   \* MERGEFORMAT ">
          <w:r w:rsidR="00AE2900">
            <w:rPr>
              <w:noProof/>
            </w:rPr>
            <w:t>8</w:t>
          </w:r>
        </w:fldSimple>
      </w:p>
    </w:sdtContent>
  </w:sdt>
  <w:p w:rsidR="00ED66DA" w:rsidRDefault="00ED66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7E" w:rsidRDefault="00B40F7E" w:rsidP="006F1C09">
      <w:pPr>
        <w:spacing w:after="0" w:line="240" w:lineRule="auto"/>
      </w:pPr>
      <w:r>
        <w:separator/>
      </w:r>
    </w:p>
  </w:footnote>
  <w:footnote w:type="continuationSeparator" w:id="1">
    <w:p w:rsidR="00B40F7E" w:rsidRDefault="00B40F7E" w:rsidP="006F1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C09"/>
    <w:rsid w:val="00005D97"/>
    <w:rsid w:val="000324FB"/>
    <w:rsid w:val="000661A1"/>
    <w:rsid w:val="000F0D22"/>
    <w:rsid w:val="0012395A"/>
    <w:rsid w:val="00140070"/>
    <w:rsid w:val="001537BF"/>
    <w:rsid w:val="00183C87"/>
    <w:rsid w:val="001D6E05"/>
    <w:rsid w:val="00275248"/>
    <w:rsid w:val="00282A67"/>
    <w:rsid w:val="002920B9"/>
    <w:rsid w:val="00382303"/>
    <w:rsid w:val="003A0F2B"/>
    <w:rsid w:val="004A052D"/>
    <w:rsid w:val="004B7FA7"/>
    <w:rsid w:val="00521D67"/>
    <w:rsid w:val="00527784"/>
    <w:rsid w:val="005D4BDF"/>
    <w:rsid w:val="0066517D"/>
    <w:rsid w:val="006F1C09"/>
    <w:rsid w:val="00730D24"/>
    <w:rsid w:val="00766383"/>
    <w:rsid w:val="007B6EBC"/>
    <w:rsid w:val="00837BB3"/>
    <w:rsid w:val="008A579B"/>
    <w:rsid w:val="00931940"/>
    <w:rsid w:val="00A279D4"/>
    <w:rsid w:val="00A33982"/>
    <w:rsid w:val="00AA4E8A"/>
    <w:rsid w:val="00AE2900"/>
    <w:rsid w:val="00B234D6"/>
    <w:rsid w:val="00B26C87"/>
    <w:rsid w:val="00B40F7E"/>
    <w:rsid w:val="00B47160"/>
    <w:rsid w:val="00B55336"/>
    <w:rsid w:val="00B667B7"/>
    <w:rsid w:val="00B6696D"/>
    <w:rsid w:val="00B72751"/>
    <w:rsid w:val="00B870DB"/>
    <w:rsid w:val="00BB2D3E"/>
    <w:rsid w:val="00BB4E0E"/>
    <w:rsid w:val="00C43F4D"/>
    <w:rsid w:val="00C61739"/>
    <w:rsid w:val="00C76D9D"/>
    <w:rsid w:val="00CA44F7"/>
    <w:rsid w:val="00CB620E"/>
    <w:rsid w:val="00CD50A0"/>
    <w:rsid w:val="00CF0DE3"/>
    <w:rsid w:val="00D1796B"/>
    <w:rsid w:val="00D9230D"/>
    <w:rsid w:val="00E11DF1"/>
    <w:rsid w:val="00E33575"/>
    <w:rsid w:val="00E76738"/>
    <w:rsid w:val="00ED66DA"/>
    <w:rsid w:val="00EE7545"/>
    <w:rsid w:val="00F26604"/>
    <w:rsid w:val="00F445E0"/>
    <w:rsid w:val="00F71232"/>
    <w:rsid w:val="00FC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C09"/>
  </w:style>
  <w:style w:type="paragraph" w:styleId="a5">
    <w:name w:val="footer"/>
    <w:basedOn w:val="a"/>
    <w:link w:val="a6"/>
    <w:uiPriority w:val="99"/>
    <w:unhideWhenUsed/>
    <w:rsid w:val="006F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C09"/>
  </w:style>
  <w:style w:type="table" w:styleId="a7">
    <w:name w:val="Table Grid"/>
    <w:basedOn w:val="a1"/>
    <w:uiPriority w:val="59"/>
    <w:rsid w:val="006F1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BB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B55336"/>
    <w:rPr>
      <w:color w:val="808080"/>
    </w:rPr>
  </w:style>
  <w:style w:type="paragraph" w:styleId="ab">
    <w:name w:val="Normal (Web)"/>
    <w:basedOn w:val="a"/>
    <w:uiPriority w:val="99"/>
    <w:semiHidden/>
    <w:unhideWhenUsed/>
    <w:rsid w:val="00ED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8563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505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424D-ED29-44AA-A3FF-2A47DD4E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Lumus</dc:creator>
  <cp:keywords/>
  <dc:description/>
  <cp:lastModifiedBy>Lumus</cp:lastModifiedBy>
  <cp:revision>9</cp:revision>
  <dcterms:created xsi:type="dcterms:W3CDTF">2019-02-09T11:21:00Z</dcterms:created>
  <dcterms:modified xsi:type="dcterms:W3CDTF">2019-02-12T17:58:00Z</dcterms:modified>
</cp:coreProperties>
</file>