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TITLE FAIL(EXE)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assume CS:code, DS:data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; описываем сегмент кода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code segment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PROGRAM_START:</w:t>
      </w:r>
      <w:r w:rsidRPr="006D43F5">
        <w:rPr>
          <w:noProof/>
          <w:sz w:val="28"/>
          <w:szCs w:val="28"/>
        </w:rPr>
        <w:tab/>
        <w:t>; метка точки входа программы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; настройка регистра DS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AX, data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DS, AX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; освобождение памяти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AX, abcd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 сегментный адрес конца программы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DX, ES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 сегментный адрес начала программы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sub AX, DX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 размер программы в параграфах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BX, AX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 оставим его в BX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AH, 4ah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 функция изменения размера блока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int 21h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; инициализируем графический режим : начало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AH, 00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 функция установки граф. режима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AL, 0dh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 устанавливаем разрешение 320х200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int 10h 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 вызов BIOS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</w:t>
      </w:r>
      <w:r w:rsidRPr="006D43F5">
        <w:rPr>
          <w:noProof/>
          <w:sz w:val="28"/>
          <w:szCs w:val="28"/>
        </w:rPr>
        <w:tab/>
        <w:t>Q10CLR</w:t>
      </w:r>
      <w:r w:rsidRPr="006D43F5">
        <w:rPr>
          <w:noProof/>
          <w:sz w:val="28"/>
          <w:szCs w:val="28"/>
        </w:rPr>
        <w:tab/>
        <w:t>;вызов подпрограммы очистки экрана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</w:t>
      </w:r>
      <w:r w:rsidRPr="006D43F5">
        <w:rPr>
          <w:noProof/>
          <w:sz w:val="28"/>
          <w:szCs w:val="28"/>
        </w:rPr>
        <w:tab/>
        <w:t>T10SCR</w:t>
      </w:r>
      <w:r w:rsidRPr="006D43F5">
        <w:rPr>
          <w:noProof/>
          <w:sz w:val="28"/>
          <w:szCs w:val="28"/>
        </w:rPr>
        <w:tab/>
        <w:t>;вызов подпрограммы перекрашивания экрана в другой цвет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ROW,10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COL,13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столбца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Q20CURS</w:t>
      </w:r>
      <w:r w:rsidRPr="006D43F5">
        <w:rPr>
          <w:noProof/>
          <w:sz w:val="28"/>
          <w:szCs w:val="28"/>
        </w:rPr>
        <w:tab/>
        <w:t>;вызов подпрограммы установки курсора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LEA SI,COUT1</w:t>
      </w:r>
      <w:r w:rsidRPr="006D43F5">
        <w:rPr>
          <w:noProof/>
          <w:sz w:val="28"/>
          <w:szCs w:val="28"/>
        </w:rPr>
        <w:tab/>
        <w:t>;передаем в регистр SI адрес начала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COUNT,16</w:t>
      </w:r>
      <w:r w:rsidRPr="006D43F5">
        <w:rPr>
          <w:noProof/>
          <w:sz w:val="28"/>
          <w:szCs w:val="28"/>
        </w:rPr>
        <w:tab/>
        <w:t>;устанавливаем длину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B10PRMP</w:t>
      </w:r>
      <w:r w:rsidRPr="006D43F5">
        <w:rPr>
          <w:noProof/>
          <w:sz w:val="28"/>
          <w:szCs w:val="28"/>
        </w:rPr>
        <w:tab/>
        <w:t>;вызов подпрограммы вывода строки на экран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ROW,11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COL,4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столбца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Q20CURS</w:t>
      </w:r>
      <w:r w:rsidRPr="006D43F5">
        <w:rPr>
          <w:noProof/>
          <w:sz w:val="28"/>
          <w:szCs w:val="28"/>
        </w:rPr>
        <w:tab/>
        <w:t>;вызов подпрограммы установки курсора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LEA SI,COUT2</w:t>
      </w:r>
      <w:r w:rsidRPr="006D43F5">
        <w:rPr>
          <w:noProof/>
          <w:sz w:val="28"/>
          <w:szCs w:val="28"/>
        </w:rPr>
        <w:tab/>
        <w:t>;передаем в регистр SI адрес начала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COUNT,32</w:t>
      </w:r>
      <w:r w:rsidRPr="006D43F5">
        <w:rPr>
          <w:noProof/>
          <w:sz w:val="28"/>
          <w:szCs w:val="28"/>
        </w:rPr>
        <w:tab/>
        <w:t>;устанавливаем длину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B10PRMP</w:t>
      </w:r>
      <w:r w:rsidRPr="006D43F5">
        <w:rPr>
          <w:noProof/>
          <w:sz w:val="28"/>
          <w:szCs w:val="28"/>
        </w:rPr>
        <w:tab/>
        <w:t>;вызов подпрограммы вывода строки на экран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ROW,12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COL,8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столбца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lastRenderedPageBreak/>
        <w:t>CALL Q20CURS</w:t>
      </w:r>
      <w:r w:rsidRPr="006D43F5">
        <w:rPr>
          <w:noProof/>
          <w:sz w:val="28"/>
          <w:szCs w:val="28"/>
        </w:rPr>
        <w:tab/>
        <w:t>;вызов подпрограммы установки курсора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COUNT,24</w:t>
      </w:r>
      <w:r w:rsidRPr="006D43F5">
        <w:rPr>
          <w:noProof/>
          <w:sz w:val="28"/>
          <w:szCs w:val="28"/>
        </w:rPr>
        <w:tab/>
        <w:t>;устанавливаем длину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LEA SI,COUT3</w:t>
      </w:r>
      <w:r w:rsidRPr="006D43F5">
        <w:rPr>
          <w:noProof/>
          <w:sz w:val="28"/>
          <w:szCs w:val="28"/>
        </w:rPr>
        <w:tab/>
        <w:t>;передаем в регистр SI адрес начала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B10PRMP</w:t>
      </w:r>
      <w:r w:rsidRPr="006D43F5">
        <w:rPr>
          <w:noProof/>
          <w:sz w:val="28"/>
          <w:szCs w:val="28"/>
        </w:rPr>
        <w:tab/>
        <w:t>;вызов подпрограммы вывода строки на экран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ROW,13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COL,8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столбца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Q20CURS</w:t>
      </w:r>
      <w:r w:rsidRPr="006D43F5">
        <w:rPr>
          <w:noProof/>
          <w:sz w:val="28"/>
          <w:szCs w:val="28"/>
        </w:rPr>
        <w:tab/>
        <w:t>;вызов подпрограммы установки курсора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COUNT,24</w:t>
      </w:r>
      <w:r w:rsidRPr="006D43F5">
        <w:rPr>
          <w:noProof/>
          <w:sz w:val="28"/>
          <w:szCs w:val="28"/>
        </w:rPr>
        <w:tab/>
        <w:t>;устанавливаем длину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LEA SI,COUT4</w:t>
      </w:r>
      <w:r w:rsidRPr="006D43F5">
        <w:rPr>
          <w:noProof/>
          <w:sz w:val="28"/>
          <w:szCs w:val="28"/>
        </w:rPr>
        <w:tab/>
        <w:t>;передаем в регистр SI адрес начала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B10PRMP</w:t>
      </w:r>
      <w:r w:rsidRPr="006D43F5">
        <w:rPr>
          <w:noProof/>
          <w:sz w:val="28"/>
          <w:szCs w:val="28"/>
        </w:rPr>
        <w:tab/>
        <w:t>;вызов подпрограммы вывода строки на экран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ROW,14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COL,15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столбца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Q20CURS</w:t>
      </w:r>
      <w:r w:rsidRPr="006D43F5">
        <w:rPr>
          <w:noProof/>
          <w:sz w:val="28"/>
          <w:szCs w:val="28"/>
        </w:rPr>
        <w:tab/>
        <w:t>;вызов подпрограммы установки курсора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COUNT,10</w:t>
      </w:r>
      <w:r w:rsidRPr="006D43F5">
        <w:rPr>
          <w:noProof/>
          <w:sz w:val="28"/>
          <w:szCs w:val="28"/>
        </w:rPr>
        <w:tab/>
        <w:t>;устанавливаем длину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LEA SI,COUT5</w:t>
      </w:r>
      <w:r w:rsidRPr="006D43F5">
        <w:rPr>
          <w:noProof/>
          <w:sz w:val="28"/>
          <w:szCs w:val="28"/>
        </w:rPr>
        <w:tab/>
        <w:t>;передаем в регистр SI адрес начала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B10PRMP</w:t>
      </w:r>
      <w:r w:rsidRPr="006D43F5">
        <w:rPr>
          <w:noProof/>
          <w:sz w:val="28"/>
          <w:szCs w:val="28"/>
        </w:rPr>
        <w:tab/>
        <w:t>;вызов подпрограммы вывода строки на экран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AH,7h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;задержка ожидания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INT 21h 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;ввода символа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</w:t>
      </w:r>
      <w:r w:rsidRPr="006D43F5">
        <w:rPr>
          <w:noProof/>
          <w:sz w:val="28"/>
          <w:szCs w:val="28"/>
        </w:rPr>
        <w:tab/>
        <w:t>Q10CLR</w:t>
      </w:r>
      <w:r w:rsidRPr="006D43F5">
        <w:rPr>
          <w:noProof/>
          <w:sz w:val="28"/>
          <w:szCs w:val="28"/>
        </w:rPr>
        <w:tab/>
        <w:t>;вызов подпрограммы очистки экрана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</w:t>
      </w:r>
      <w:r w:rsidRPr="006D43F5">
        <w:rPr>
          <w:noProof/>
          <w:sz w:val="28"/>
          <w:szCs w:val="28"/>
        </w:rPr>
        <w:tab/>
        <w:t>T10SCR</w:t>
      </w:r>
      <w:r w:rsidRPr="006D43F5">
        <w:rPr>
          <w:noProof/>
          <w:sz w:val="28"/>
          <w:szCs w:val="28"/>
        </w:rPr>
        <w:tab/>
        <w:t>;вызов подпрограммы перекрашивания экрана в другой цвет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ROW,10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COL,01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столбца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Q20CURS</w:t>
      </w:r>
      <w:r w:rsidRPr="006D43F5">
        <w:rPr>
          <w:noProof/>
          <w:sz w:val="28"/>
          <w:szCs w:val="28"/>
        </w:rPr>
        <w:tab/>
        <w:t>;вызов подпрограммы установки курсора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LEA  DX,PATH1          ;DS:DX указывают на старый путь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MOV  AX,SEG PATH2      ;ES:DI указывают на новый путь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MOV  ES,AX               ;заносим его в ES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LEA  DI,PATH2   ;указываем новое имя файла и путь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MOV  AH,56H              ;номер функции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INT  21H                 ;переносим файл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JC   ERROR      ;уход на обработку ошибки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   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lastRenderedPageBreak/>
        <w:t xml:space="preserve">        MOV AH,43h      ;номер функции изменения атрибута файла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     MOV AL,01h      ;изменяем атрибут файла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     MOV CX,0021h</w:t>
      </w:r>
      <w:r w:rsidRPr="006D43F5">
        <w:rPr>
          <w:noProof/>
          <w:sz w:val="28"/>
          <w:szCs w:val="28"/>
        </w:rPr>
        <w:tab/>
        <w:t>;код атрибута только чтение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     LEA DX,PATH2</w:t>
      </w:r>
      <w:r w:rsidRPr="006D43F5">
        <w:rPr>
          <w:noProof/>
          <w:sz w:val="28"/>
          <w:szCs w:val="28"/>
        </w:rPr>
        <w:tab/>
        <w:t>;в DX заносим путь к файлу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     INT 21h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;вызов DOS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    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COUNT,32</w:t>
      </w:r>
      <w:r w:rsidRPr="006D43F5">
        <w:rPr>
          <w:noProof/>
          <w:sz w:val="28"/>
          <w:szCs w:val="28"/>
        </w:rPr>
        <w:tab/>
        <w:t>;устанавливаем длину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LEA SI,MESSAGE</w:t>
      </w:r>
      <w:r w:rsidRPr="006D43F5">
        <w:rPr>
          <w:noProof/>
          <w:sz w:val="28"/>
          <w:szCs w:val="28"/>
        </w:rPr>
        <w:tab/>
        <w:t>;передаем в регистр SI адрес начала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B10PRMP</w:t>
      </w:r>
      <w:r w:rsidRPr="006D43F5">
        <w:rPr>
          <w:noProof/>
          <w:sz w:val="28"/>
          <w:szCs w:val="28"/>
        </w:rPr>
        <w:tab/>
        <w:t xml:space="preserve">;вызов подпрограммы вывода строки на экран       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    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ROW,11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COL,01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столбца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Q20CURS</w:t>
      </w:r>
      <w:r w:rsidRPr="006D43F5">
        <w:rPr>
          <w:noProof/>
          <w:sz w:val="28"/>
          <w:szCs w:val="28"/>
        </w:rPr>
        <w:tab/>
        <w:t xml:space="preserve">;вызов подпрограммы установки курсора     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COUNT,16</w:t>
      </w:r>
      <w:r w:rsidRPr="006D43F5">
        <w:rPr>
          <w:noProof/>
          <w:sz w:val="28"/>
          <w:szCs w:val="28"/>
        </w:rPr>
        <w:tab/>
        <w:t>;устанавливаем длину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LEA SI,MESSAGE1</w:t>
      </w:r>
      <w:r w:rsidRPr="006D43F5">
        <w:rPr>
          <w:noProof/>
          <w:sz w:val="28"/>
          <w:szCs w:val="28"/>
        </w:rPr>
        <w:tab/>
        <w:t>;передаем в регистр SI адрес начала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B10PRMP</w:t>
      </w:r>
      <w:r w:rsidRPr="006D43F5">
        <w:rPr>
          <w:noProof/>
          <w:sz w:val="28"/>
          <w:szCs w:val="28"/>
        </w:rPr>
        <w:tab/>
        <w:t xml:space="preserve">;вызов подпрограммы вывода строки на экран  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ROW,13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COL,01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столбца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Q20CURS</w:t>
      </w:r>
      <w:r w:rsidRPr="006D43F5">
        <w:rPr>
          <w:noProof/>
          <w:sz w:val="28"/>
          <w:szCs w:val="28"/>
        </w:rPr>
        <w:tab/>
        <w:t xml:space="preserve">;вызов подпрограммы установки курсора     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COUNT,32</w:t>
      </w:r>
      <w:r w:rsidRPr="006D43F5">
        <w:rPr>
          <w:noProof/>
          <w:sz w:val="28"/>
          <w:szCs w:val="28"/>
        </w:rPr>
        <w:tab/>
        <w:t>;устанавливаем длину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LEA SI,MESSAGE2</w:t>
      </w:r>
      <w:r w:rsidRPr="006D43F5">
        <w:rPr>
          <w:noProof/>
          <w:sz w:val="28"/>
          <w:szCs w:val="28"/>
        </w:rPr>
        <w:tab/>
        <w:t>;передаем в регистр SI адрес начала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B10PRMP</w:t>
      </w:r>
      <w:r w:rsidRPr="006D43F5">
        <w:rPr>
          <w:noProof/>
          <w:sz w:val="28"/>
          <w:szCs w:val="28"/>
        </w:rPr>
        <w:tab/>
        <w:t xml:space="preserve">;вызов подпрограммы вывода строки на экран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JMP A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ERROR: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MOV ROW,15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;</w:t>
      </w:r>
      <w:r w:rsidRPr="006D43F5">
        <w:rPr>
          <w:noProof/>
          <w:sz w:val="28"/>
          <w:szCs w:val="28"/>
        </w:rPr>
        <w:t>выбор</w:t>
      </w:r>
      <w:r w:rsidRPr="006D43F5">
        <w:rPr>
          <w:noProof/>
          <w:sz w:val="28"/>
          <w:szCs w:val="28"/>
          <w:lang w:val="en-US"/>
        </w:rPr>
        <w:t xml:space="preserve"> </w:t>
      </w:r>
      <w:r w:rsidRPr="006D43F5">
        <w:rPr>
          <w:noProof/>
          <w:sz w:val="28"/>
          <w:szCs w:val="28"/>
        </w:rPr>
        <w:t>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COL,01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столбца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Q20CURS</w:t>
      </w:r>
      <w:r w:rsidRPr="006D43F5">
        <w:rPr>
          <w:noProof/>
          <w:sz w:val="28"/>
          <w:szCs w:val="28"/>
        </w:rPr>
        <w:tab/>
        <w:t xml:space="preserve">;вызов подпрограммы установки курсора     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COUNT,38</w:t>
      </w:r>
      <w:r w:rsidRPr="006D43F5">
        <w:rPr>
          <w:noProof/>
          <w:sz w:val="28"/>
          <w:szCs w:val="28"/>
        </w:rPr>
        <w:tab/>
        <w:t>;устанавливаем длину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LEA SI,ERRORSTRING</w:t>
      </w:r>
      <w:r w:rsidRPr="006D43F5">
        <w:rPr>
          <w:noProof/>
          <w:sz w:val="28"/>
          <w:szCs w:val="28"/>
        </w:rPr>
        <w:tab/>
        <w:t>;передаем в регистр SI адрес начала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B10PRMP</w:t>
      </w:r>
      <w:r w:rsidRPr="006D43F5">
        <w:rPr>
          <w:noProof/>
          <w:sz w:val="28"/>
          <w:szCs w:val="28"/>
        </w:rPr>
        <w:tab/>
        <w:t xml:space="preserve">;вызов подпрограммы вывода строки на экран  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   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       A: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ah,7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int 21h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INT 20h 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;вызов прерывание окончания работы программы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B10PRMP PROC</w:t>
      </w:r>
      <w:r w:rsidRPr="006D43F5">
        <w:rPr>
          <w:noProof/>
          <w:sz w:val="28"/>
          <w:szCs w:val="28"/>
        </w:rPr>
        <w:tab/>
        <w:t xml:space="preserve"> NEAR</w:t>
      </w:r>
      <w:r w:rsidRPr="006D43F5">
        <w:rPr>
          <w:noProof/>
          <w:sz w:val="28"/>
          <w:szCs w:val="28"/>
        </w:rPr>
        <w:tab/>
        <w:t>;подпрограмма вывода строки на экран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lastRenderedPageBreak/>
        <w:t>B20: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BL,171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;установка атрибутов текста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F10DISP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;вызов подпрограммы вывода сивола на экран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INC SI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;увеличение на единицу адреса смещения начала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INC COL 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;увеличение на единицу столбца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CALL Q20CURS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;вызов подпрограммы установки курсора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DEC COUNT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;уменьшения на единицу количества выводимых символов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 xml:space="preserve">JNZ B20 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;переход к метке В20 если еще есть символы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RET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;возврат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B10PRMP ENDP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;конец подпрограммы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F10DISP PROC</w:t>
      </w:r>
      <w:r w:rsidRPr="006D43F5">
        <w:rPr>
          <w:noProof/>
          <w:sz w:val="28"/>
          <w:szCs w:val="28"/>
        </w:rPr>
        <w:tab/>
        <w:t>NEAR</w:t>
      </w:r>
      <w:r w:rsidRPr="006D43F5">
        <w:rPr>
          <w:noProof/>
          <w:sz w:val="28"/>
          <w:szCs w:val="28"/>
        </w:rPr>
        <w:tab/>
        <w:t>;подпрограмма вывода символа на экран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AH,09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;функция вывода на экран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AL,[SI]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;заносим в AL код выводимого символа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BH,00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страницы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CX,01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;число повторений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 xml:space="preserve">INT 10h 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;</w:t>
      </w:r>
      <w:r w:rsidRPr="006D43F5">
        <w:rPr>
          <w:noProof/>
          <w:sz w:val="28"/>
          <w:szCs w:val="28"/>
        </w:rPr>
        <w:t>вызов</w:t>
      </w:r>
      <w:r w:rsidRPr="006D43F5">
        <w:rPr>
          <w:noProof/>
          <w:sz w:val="28"/>
          <w:szCs w:val="28"/>
          <w:lang w:val="en-US"/>
        </w:rPr>
        <w:t xml:space="preserve"> BIOS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RET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;</w:t>
      </w:r>
      <w:r w:rsidRPr="006D43F5">
        <w:rPr>
          <w:noProof/>
          <w:sz w:val="28"/>
          <w:szCs w:val="28"/>
        </w:rPr>
        <w:t>возврат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F10DISP ENDP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;конец подпрограммы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Q20CURS PROC</w:t>
      </w:r>
      <w:r w:rsidRPr="006D43F5">
        <w:rPr>
          <w:noProof/>
          <w:sz w:val="28"/>
          <w:szCs w:val="28"/>
        </w:rPr>
        <w:tab/>
        <w:t>NEAR</w:t>
      </w:r>
      <w:r w:rsidRPr="006D43F5">
        <w:rPr>
          <w:noProof/>
          <w:sz w:val="28"/>
          <w:szCs w:val="28"/>
        </w:rPr>
        <w:tab/>
        <w:t>;подпрограмма установки курсора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AH,02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;функция установки курсора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BH,00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страницы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DH,ROW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строки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DL,COL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столбца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 xml:space="preserve">INT 10h 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;</w:t>
      </w:r>
      <w:r w:rsidRPr="006D43F5">
        <w:rPr>
          <w:noProof/>
          <w:sz w:val="28"/>
          <w:szCs w:val="28"/>
        </w:rPr>
        <w:t>вызов</w:t>
      </w:r>
      <w:r w:rsidRPr="006D43F5">
        <w:rPr>
          <w:noProof/>
          <w:sz w:val="28"/>
          <w:szCs w:val="28"/>
          <w:lang w:val="en-US"/>
        </w:rPr>
        <w:t xml:space="preserve"> BIOS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RET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;</w:t>
      </w:r>
      <w:r w:rsidRPr="006D43F5">
        <w:rPr>
          <w:noProof/>
          <w:sz w:val="28"/>
          <w:szCs w:val="28"/>
        </w:rPr>
        <w:t>возврат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Q20CURS ENDP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;</w:t>
      </w:r>
      <w:r w:rsidRPr="006D43F5">
        <w:rPr>
          <w:noProof/>
          <w:sz w:val="28"/>
          <w:szCs w:val="28"/>
        </w:rPr>
        <w:t>конец</w:t>
      </w:r>
      <w:r w:rsidRPr="006D43F5">
        <w:rPr>
          <w:noProof/>
          <w:sz w:val="28"/>
          <w:szCs w:val="28"/>
          <w:lang w:val="en-US"/>
        </w:rPr>
        <w:t xml:space="preserve"> </w:t>
      </w:r>
      <w:r w:rsidRPr="006D43F5">
        <w:rPr>
          <w:noProof/>
          <w:sz w:val="28"/>
          <w:szCs w:val="28"/>
        </w:rPr>
        <w:t>подпрограммы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Q10CLR PROC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NEAR</w:t>
      </w:r>
      <w:r w:rsidRPr="006D43F5">
        <w:rPr>
          <w:noProof/>
          <w:sz w:val="28"/>
          <w:szCs w:val="28"/>
          <w:lang w:val="en-US"/>
        </w:rPr>
        <w:tab/>
        <w:t>;</w:t>
      </w:r>
      <w:r w:rsidRPr="006D43F5">
        <w:rPr>
          <w:noProof/>
          <w:sz w:val="28"/>
          <w:szCs w:val="28"/>
        </w:rPr>
        <w:t>подпрограмма</w:t>
      </w:r>
      <w:r w:rsidRPr="006D43F5">
        <w:rPr>
          <w:noProof/>
          <w:sz w:val="28"/>
          <w:szCs w:val="28"/>
          <w:lang w:val="en-US"/>
        </w:rPr>
        <w:t xml:space="preserve"> </w:t>
      </w:r>
      <w:r w:rsidRPr="006D43F5">
        <w:rPr>
          <w:noProof/>
          <w:sz w:val="28"/>
          <w:szCs w:val="28"/>
        </w:rPr>
        <w:t>очистки</w:t>
      </w:r>
      <w:r w:rsidRPr="006D43F5">
        <w:rPr>
          <w:noProof/>
          <w:sz w:val="28"/>
          <w:szCs w:val="28"/>
          <w:lang w:val="en-US"/>
        </w:rPr>
        <w:t xml:space="preserve"> </w:t>
      </w:r>
      <w:r w:rsidRPr="006D43F5">
        <w:rPr>
          <w:noProof/>
          <w:sz w:val="28"/>
          <w:szCs w:val="28"/>
        </w:rPr>
        <w:t>экрана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MOV AX,0600h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;AH=06 (</w:t>
      </w:r>
      <w:r w:rsidRPr="006D43F5">
        <w:rPr>
          <w:noProof/>
          <w:sz w:val="28"/>
          <w:szCs w:val="28"/>
        </w:rPr>
        <w:t>прокрутка</w:t>
      </w:r>
      <w:r w:rsidRPr="006D43F5">
        <w:rPr>
          <w:noProof/>
          <w:sz w:val="28"/>
          <w:szCs w:val="28"/>
          <w:lang w:val="en-US"/>
        </w:rPr>
        <w:t>), AL=00 (</w:t>
      </w:r>
      <w:r w:rsidRPr="006D43F5">
        <w:rPr>
          <w:noProof/>
          <w:sz w:val="28"/>
          <w:szCs w:val="28"/>
        </w:rPr>
        <w:t>весь</w:t>
      </w:r>
      <w:r w:rsidRPr="006D43F5">
        <w:rPr>
          <w:noProof/>
          <w:sz w:val="28"/>
          <w:szCs w:val="28"/>
          <w:lang w:val="en-US"/>
        </w:rPr>
        <w:t xml:space="preserve"> </w:t>
      </w:r>
      <w:r w:rsidRPr="006D43F5">
        <w:rPr>
          <w:noProof/>
          <w:sz w:val="28"/>
          <w:szCs w:val="28"/>
        </w:rPr>
        <w:t>экран</w:t>
      </w:r>
      <w:r w:rsidRPr="006D43F5">
        <w:rPr>
          <w:noProof/>
          <w:sz w:val="28"/>
          <w:szCs w:val="28"/>
          <w:lang w:val="en-US"/>
        </w:rPr>
        <w:t>)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BH,07h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;нормальный атрибут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CX,0000h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;верхняя левая позиция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DX,184Fh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;нижняя правая позиция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 xml:space="preserve">INT 10h 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;</w:t>
      </w:r>
      <w:r w:rsidRPr="006D43F5">
        <w:rPr>
          <w:noProof/>
          <w:sz w:val="28"/>
          <w:szCs w:val="28"/>
        </w:rPr>
        <w:t>вызов</w:t>
      </w:r>
      <w:r w:rsidRPr="006D43F5">
        <w:rPr>
          <w:noProof/>
          <w:sz w:val="28"/>
          <w:szCs w:val="28"/>
          <w:lang w:val="en-US"/>
        </w:rPr>
        <w:t xml:space="preserve"> BIOS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RET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;</w:t>
      </w:r>
      <w:r w:rsidRPr="006D43F5">
        <w:rPr>
          <w:noProof/>
          <w:sz w:val="28"/>
          <w:szCs w:val="28"/>
        </w:rPr>
        <w:t>возврат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Q10CLR</w:t>
      </w:r>
      <w:r w:rsidRPr="006D43F5">
        <w:rPr>
          <w:noProof/>
          <w:sz w:val="28"/>
          <w:szCs w:val="28"/>
        </w:rPr>
        <w:tab/>
        <w:t>ENDP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;конец подпрограммы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T10SCR PROC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NEAR</w:t>
      </w:r>
      <w:r w:rsidRPr="006D43F5">
        <w:rPr>
          <w:noProof/>
          <w:sz w:val="28"/>
          <w:szCs w:val="28"/>
        </w:rPr>
        <w:tab/>
        <w:t>;подпрограмма перекрашивания экранав другой цвет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 AH,06h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;прокрутить экран вверх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 AL,01h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;на одну строку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 BH,25h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;выбор атрибута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lastRenderedPageBreak/>
        <w:t>MOV  CH,00h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;номер строки левого верхнего угла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 CL,00h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;номер столбца левого верхнего угла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 DH,18h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;номер строки нижнего правого угла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MOV  DL,4Fh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;номер столбца нижнего правого угла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INT  10h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;</w:t>
      </w:r>
      <w:r w:rsidRPr="006D43F5">
        <w:rPr>
          <w:noProof/>
          <w:sz w:val="28"/>
          <w:szCs w:val="28"/>
        </w:rPr>
        <w:t>вызов</w:t>
      </w:r>
      <w:r w:rsidRPr="006D43F5">
        <w:rPr>
          <w:noProof/>
          <w:sz w:val="28"/>
          <w:szCs w:val="28"/>
          <w:lang w:val="en-US"/>
        </w:rPr>
        <w:t xml:space="preserve"> BIOS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RET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;</w:t>
      </w:r>
      <w:r w:rsidRPr="006D43F5">
        <w:rPr>
          <w:noProof/>
          <w:sz w:val="28"/>
          <w:szCs w:val="28"/>
        </w:rPr>
        <w:t>возврат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T10SCR</w:t>
      </w:r>
      <w:r w:rsidRPr="006D43F5">
        <w:rPr>
          <w:noProof/>
          <w:sz w:val="28"/>
          <w:szCs w:val="28"/>
        </w:rPr>
        <w:tab/>
        <w:t>ENDP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;конец подпрограммы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code ends</w:t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</w:r>
      <w:r w:rsidRPr="006D43F5">
        <w:rPr>
          <w:noProof/>
          <w:sz w:val="28"/>
          <w:szCs w:val="28"/>
        </w:rPr>
        <w:tab/>
        <w:t>;конец сегмента кода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; описание сегмента данных (переменные)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data segment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COUNT</w:t>
      </w:r>
      <w:r w:rsidRPr="006D43F5">
        <w:rPr>
          <w:noProof/>
          <w:sz w:val="28"/>
          <w:szCs w:val="28"/>
          <w:lang w:val="en-US"/>
        </w:rPr>
        <w:tab/>
        <w:t>DB ?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COUT1</w:t>
      </w:r>
      <w:r w:rsidRPr="006D43F5">
        <w:rPr>
          <w:noProof/>
          <w:sz w:val="28"/>
          <w:szCs w:val="28"/>
          <w:lang w:val="en-US"/>
        </w:rPr>
        <w:tab/>
        <w:t>DB " Rabota"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COUT2</w:t>
      </w:r>
      <w:r w:rsidRPr="006D43F5">
        <w:rPr>
          <w:noProof/>
          <w:sz w:val="28"/>
          <w:szCs w:val="28"/>
          <w:lang w:val="en-US"/>
        </w:rPr>
        <w:tab/>
        <w:t>DB "Sistemnoe programnoe obespecenie"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COUT3</w:t>
      </w:r>
      <w:r w:rsidRPr="006D43F5">
        <w:rPr>
          <w:noProof/>
          <w:sz w:val="28"/>
          <w:szCs w:val="28"/>
          <w:lang w:val="en-US"/>
        </w:rPr>
        <w:tab/>
        <w:t>DB "Studenta gruppi "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COUT4</w:t>
      </w:r>
      <w:r w:rsidRPr="006D43F5">
        <w:rPr>
          <w:noProof/>
          <w:sz w:val="28"/>
          <w:szCs w:val="28"/>
          <w:lang w:val="en-US"/>
        </w:rPr>
        <w:tab/>
        <w:t>DB "</w:t>
      </w:r>
      <w:r>
        <w:rPr>
          <w:noProof/>
          <w:sz w:val="28"/>
          <w:szCs w:val="28"/>
        </w:rPr>
        <w:t>ФИО</w:t>
      </w:r>
      <w:r w:rsidRPr="006D43F5">
        <w:rPr>
          <w:noProof/>
          <w:sz w:val="28"/>
          <w:szCs w:val="28"/>
          <w:lang w:val="en-US"/>
        </w:rPr>
        <w:t>"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COUT5</w:t>
      </w:r>
      <w:r w:rsidRPr="006D43F5">
        <w:rPr>
          <w:noProof/>
          <w:sz w:val="28"/>
          <w:szCs w:val="28"/>
          <w:lang w:val="en-US"/>
        </w:rPr>
        <w:tab/>
        <w:t>DB "Variant #3"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MESSAGE         DB "Fail C:\NEWFILE.TXT pereimenovan"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MESSAGE1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DB</w:t>
      </w:r>
      <w:r w:rsidRPr="006D43F5">
        <w:rPr>
          <w:noProof/>
          <w:sz w:val="28"/>
          <w:szCs w:val="28"/>
          <w:lang w:val="en-US"/>
        </w:rPr>
        <w:tab/>
        <w:t>"v C:\OLDFILE.TXT"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MESSAGE2        DB "Ustanovlen atribut Tolko chtenie"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 xml:space="preserve">ERRORSTRING     DB "Oshibka: fail C:\NEWFILE.TXT ne naiden"  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PATH1           DB 'C:\NEWFILE.txt',0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PATH2           DB 'C:\OLDFILE.txt',0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COUT</w:t>
      </w:r>
      <w:r w:rsidRPr="006D43F5">
        <w:rPr>
          <w:noProof/>
          <w:sz w:val="28"/>
          <w:szCs w:val="28"/>
          <w:lang w:val="en-US"/>
        </w:rPr>
        <w:tab/>
        <w:t>DB ?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ROW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DB</w:t>
      </w:r>
      <w:r w:rsidRPr="006D43F5">
        <w:rPr>
          <w:noProof/>
          <w:sz w:val="28"/>
          <w:szCs w:val="28"/>
          <w:lang w:val="en-US"/>
        </w:rPr>
        <w:tab/>
        <w:t>00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COL</w:t>
      </w: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  <w:lang w:val="en-US"/>
        </w:rPr>
        <w:tab/>
        <w:t>DB</w:t>
      </w:r>
      <w:r w:rsidRPr="006D43F5">
        <w:rPr>
          <w:noProof/>
          <w:sz w:val="28"/>
          <w:szCs w:val="28"/>
          <w:lang w:val="en-US"/>
        </w:rPr>
        <w:tab/>
        <w:t>00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data ends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 xml:space="preserve">; </w:t>
      </w:r>
      <w:r w:rsidRPr="006D43F5">
        <w:rPr>
          <w:noProof/>
          <w:sz w:val="28"/>
          <w:szCs w:val="28"/>
        </w:rPr>
        <w:t>описываем</w:t>
      </w:r>
      <w:r w:rsidRPr="006D43F5">
        <w:rPr>
          <w:noProof/>
          <w:sz w:val="28"/>
          <w:szCs w:val="28"/>
          <w:lang w:val="en-US"/>
        </w:rPr>
        <w:t xml:space="preserve"> </w:t>
      </w:r>
      <w:r w:rsidRPr="006D43F5">
        <w:rPr>
          <w:noProof/>
          <w:sz w:val="28"/>
          <w:szCs w:val="28"/>
        </w:rPr>
        <w:t>сегмент</w:t>
      </w:r>
      <w:r w:rsidRPr="006D43F5">
        <w:rPr>
          <w:noProof/>
          <w:sz w:val="28"/>
          <w:szCs w:val="28"/>
          <w:lang w:val="en-US"/>
        </w:rPr>
        <w:t xml:space="preserve"> </w:t>
      </w:r>
      <w:r w:rsidRPr="006D43F5">
        <w:rPr>
          <w:noProof/>
          <w:sz w:val="28"/>
          <w:szCs w:val="28"/>
        </w:rPr>
        <w:t>стека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6D43F5">
        <w:rPr>
          <w:noProof/>
          <w:sz w:val="28"/>
          <w:szCs w:val="28"/>
          <w:lang w:val="en-US"/>
        </w:rPr>
        <w:t>stk segment stack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  <w:lang w:val="en-US"/>
        </w:rPr>
        <w:tab/>
      </w:r>
      <w:r w:rsidRPr="006D43F5">
        <w:rPr>
          <w:noProof/>
          <w:sz w:val="28"/>
          <w:szCs w:val="28"/>
        </w:rPr>
        <w:t>db 256 dup (?)</w:t>
      </w:r>
      <w:r w:rsidRPr="006D43F5">
        <w:rPr>
          <w:noProof/>
          <w:sz w:val="28"/>
          <w:szCs w:val="28"/>
        </w:rPr>
        <w:tab/>
        <w:t>; выделяем под стек 256 байт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stk ends</w:t>
      </w: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5117B" w:rsidRPr="006D43F5" w:rsidRDefault="00A5117B" w:rsidP="00A5117B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D43F5">
        <w:rPr>
          <w:noProof/>
          <w:sz w:val="28"/>
          <w:szCs w:val="28"/>
        </w:rPr>
        <w:t>abcd segment 'endseg'</w:t>
      </w:r>
      <w:r w:rsidRPr="006D43F5">
        <w:rPr>
          <w:noProof/>
          <w:sz w:val="28"/>
          <w:szCs w:val="28"/>
        </w:rPr>
        <w:tab/>
        <w:t>; фиктивный сегмент для определения размера программы</w:t>
      </w:r>
    </w:p>
    <w:p w:rsidR="00A5117B" w:rsidRPr="00151540" w:rsidRDefault="00A5117B" w:rsidP="00A5117B">
      <w:pPr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 w:rsidRPr="00151540">
        <w:rPr>
          <w:noProof/>
          <w:sz w:val="28"/>
          <w:szCs w:val="28"/>
          <w:lang w:val="en-US"/>
        </w:rPr>
        <w:t>abcd ends</w:t>
      </w:r>
    </w:p>
    <w:p w:rsidR="00A5117B" w:rsidRPr="00A5117B" w:rsidRDefault="00A5117B" w:rsidP="00A5117B">
      <w:pPr>
        <w:jc w:val="center"/>
        <w:rPr>
          <w:b/>
          <w:sz w:val="28"/>
          <w:szCs w:val="28"/>
          <w:lang w:val="en-US"/>
        </w:rPr>
      </w:pPr>
      <w:r w:rsidRPr="00151540">
        <w:rPr>
          <w:noProof/>
          <w:sz w:val="28"/>
          <w:szCs w:val="28"/>
          <w:lang w:val="en-US"/>
        </w:rPr>
        <w:tab/>
        <w:t>end PROGRAM_START</w:t>
      </w:r>
      <w:r w:rsidRPr="00151540">
        <w:rPr>
          <w:noProof/>
          <w:sz w:val="28"/>
          <w:szCs w:val="28"/>
          <w:lang w:val="en-US"/>
        </w:rPr>
        <w:tab/>
        <w:t xml:space="preserve">; </w:t>
      </w:r>
      <w:r w:rsidRPr="006D43F5">
        <w:rPr>
          <w:noProof/>
          <w:sz w:val="28"/>
          <w:szCs w:val="28"/>
        </w:rPr>
        <w:t>конец</w:t>
      </w:r>
      <w:r w:rsidRPr="00151540">
        <w:rPr>
          <w:noProof/>
          <w:sz w:val="28"/>
          <w:szCs w:val="28"/>
          <w:lang w:val="en-US"/>
        </w:rPr>
        <w:t xml:space="preserve"> </w:t>
      </w:r>
      <w:r w:rsidRPr="006D43F5">
        <w:rPr>
          <w:noProof/>
          <w:sz w:val="28"/>
          <w:szCs w:val="28"/>
        </w:rPr>
        <w:t>программы</w:t>
      </w:r>
    </w:p>
    <w:p w:rsidR="00BC6F73" w:rsidRPr="00A5117B" w:rsidRDefault="00BC6F73">
      <w:pPr>
        <w:rPr>
          <w:lang w:val="en-US"/>
        </w:rPr>
      </w:pPr>
    </w:p>
    <w:sectPr w:rsidR="00BC6F73" w:rsidRPr="00A5117B" w:rsidSect="00BC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117B"/>
    <w:rsid w:val="00017FF1"/>
    <w:rsid w:val="004450CF"/>
    <w:rsid w:val="00A5117B"/>
    <w:rsid w:val="00BC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5542</Characters>
  <Application>Microsoft Office Word</Application>
  <DocSecurity>0</DocSecurity>
  <Lines>46</Lines>
  <Paragraphs>13</Paragraphs>
  <ScaleCrop>false</ScaleCrop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Elza</cp:lastModifiedBy>
  <cp:revision>2</cp:revision>
  <dcterms:created xsi:type="dcterms:W3CDTF">2015-12-15T07:28:00Z</dcterms:created>
  <dcterms:modified xsi:type="dcterms:W3CDTF">2015-12-15T07:28:00Z</dcterms:modified>
</cp:coreProperties>
</file>