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71" w:rsidRDefault="00C57371" w:rsidP="00C57371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B6BBA">
        <w:rPr>
          <w:sz w:val="28"/>
          <w:szCs w:val="28"/>
        </w:rPr>
        <w:t>Сформировать систему уравнений для заданной цепи на основе модифицированного узлового метода (начальные условия считать нулевыми).</w:t>
      </w:r>
    </w:p>
    <w:p w:rsidR="00C57371" w:rsidRPr="00817F37" w:rsidRDefault="00C57371" w:rsidP="00C57371">
      <w:pPr>
        <w:jc w:val="both"/>
        <w:rPr>
          <w:sz w:val="28"/>
          <w:szCs w:val="28"/>
        </w:rPr>
      </w:pPr>
    </w:p>
    <w:p w:rsidR="00C57371" w:rsidRDefault="00C57371" w:rsidP="00C57371">
      <w:pPr>
        <w:jc w:val="both"/>
        <w:rPr>
          <w:sz w:val="28"/>
          <w:szCs w:val="28"/>
          <w:lang w:val="en-US"/>
        </w:rPr>
      </w:pPr>
      <w:r>
        <w:object w:dxaOrig="6424" w:dyaOrig="3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187.5pt" o:ole="">
            <v:imagedata r:id="rId5" o:title=""/>
          </v:shape>
          <o:OLEObject Type="Embed" ProgID="Visio.Drawing.11" ShapeID="_x0000_i1025" DrawAspect="Content" ObjectID="_1510725982" r:id="rId6"/>
        </w:object>
      </w:r>
    </w:p>
    <w:p w:rsidR="00C57371" w:rsidRDefault="00C57371" w:rsidP="00C57371">
      <w:pPr>
        <w:ind w:firstLine="708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=μ*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</m:t>
              </m:r>
            </m:sub>
          </m:sSub>
        </m:oMath>
      </m:oMathPara>
    </w:p>
    <w:p w:rsidR="00C57371" w:rsidRDefault="00C57371" w:rsidP="00C5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1 - </w:t>
      </w:r>
      <w:r w:rsidRPr="004B6BBA">
        <w:rPr>
          <w:sz w:val="28"/>
          <w:szCs w:val="28"/>
        </w:rPr>
        <w:t xml:space="preserve">Схема цепи </w:t>
      </w:r>
    </w:p>
    <w:p w:rsidR="00C57371" w:rsidRPr="00996B56" w:rsidRDefault="00C57371" w:rsidP="00C57371">
      <w:pPr>
        <w:ind w:firstLine="708"/>
        <w:jc w:val="both"/>
        <w:rPr>
          <w:sz w:val="28"/>
          <w:szCs w:val="28"/>
        </w:rPr>
      </w:pPr>
      <w:r>
        <w:object w:dxaOrig="4723" w:dyaOrig="3873">
          <v:shape id="_x0000_i1026" type="#_x0000_t75" style="width:236.25pt;height:193.5pt" o:ole="">
            <v:imagedata r:id="rId7" o:title=""/>
          </v:shape>
          <o:OLEObject Type="Embed" ProgID="Visio.Drawing.11" ShapeID="_x0000_i1026" DrawAspect="Content" ObjectID="_1510725983" r:id="rId8"/>
        </w:object>
      </w:r>
    </w:p>
    <w:p w:rsidR="00C57371" w:rsidRPr="004B6BBA" w:rsidRDefault="00C57371" w:rsidP="00C5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Рисунок 2 - Н</w:t>
      </w:r>
      <w:r w:rsidRPr="004B6BBA">
        <w:rPr>
          <w:sz w:val="28"/>
          <w:szCs w:val="28"/>
        </w:rPr>
        <w:t xml:space="preserve">аправленный граф </w:t>
      </w:r>
    </w:p>
    <w:p w:rsidR="00C57371" w:rsidRDefault="00C57371" w:rsidP="00C57371">
      <w:pPr>
        <w:jc w:val="both"/>
        <w:rPr>
          <w:rFonts w:eastAsia="TimesNewRoman,Italic"/>
          <w:sz w:val="28"/>
          <w:szCs w:val="28"/>
        </w:rPr>
      </w:pPr>
    </w:p>
    <w:p w:rsidR="00C57371" w:rsidRPr="00615926" w:rsidRDefault="00C57371" w:rsidP="00C57371">
      <w:pPr>
        <w:ind w:firstLine="708"/>
        <w:jc w:val="both"/>
        <w:rPr>
          <w:b/>
          <w:sz w:val="28"/>
          <w:szCs w:val="28"/>
        </w:rPr>
      </w:pPr>
      <w:r w:rsidRPr="00EB2F11">
        <w:rPr>
          <w:rFonts w:eastAsia="TimesNewRoman,Italic"/>
          <w:b/>
          <w:sz w:val="28"/>
          <w:szCs w:val="28"/>
        </w:rPr>
        <w:t>Решение</w:t>
      </w:r>
    </w:p>
    <w:p w:rsidR="00C57371" w:rsidRDefault="00C57371" w:rsidP="00C57371">
      <w:pPr>
        <w:ind w:firstLine="708"/>
        <w:jc w:val="both"/>
        <w:rPr>
          <w:sz w:val="28"/>
          <w:szCs w:val="28"/>
        </w:rPr>
      </w:pPr>
    </w:p>
    <w:p w:rsidR="00C57371" w:rsidRPr="004B6BBA" w:rsidRDefault="00C57371" w:rsidP="00C57371">
      <w:pPr>
        <w:ind w:firstLine="708"/>
        <w:jc w:val="both"/>
        <w:rPr>
          <w:sz w:val="28"/>
          <w:szCs w:val="28"/>
        </w:rPr>
      </w:pPr>
      <w:r w:rsidRPr="004B6BBA">
        <w:rPr>
          <w:sz w:val="28"/>
          <w:szCs w:val="28"/>
        </w:rPr>
        <w:t>Конечная форма уравнений модифицированного метода</w:t>
      </w:r>
    </w:p>
    <w:p w:rsidR="00C57371" w:rsidRPr="004B6BBA" w:rsidRDefault="00C57371" w:rsidP="00C57371">
      <w:pPr>
        <w:jc w:val="both"/>
        <w:rPr>
          <w:sz w:val="28"/>
          <w:szCs w:val="28"/>
        </w:rPr>
      </w:pPr>
      <w:r w:rsidRPr="004B6BBA">
        <w:rPr>
          <w:sz w:val="28"/>
          <w:szCs w:val="28"/>
        </w:rPr>
        <w:t>узловых потенциалов имеет вид:</w:t>
      </w:r>
    </w:p>
    <w:p w:rsidR="00C57371" w:rsidRDefault="00C57371" w:rsidP="00C57371">
      <w:pPr>
        <w:jc w:val="both"/>
        <w:rPr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*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sup>
                    </m:sSubSup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 w:rsidR="00C57371" w:rsidRPr="004B6BBA" w:rsidRDefault="00C57371" w:rsidP="00C57371">
      <w:pPr>
        <w:ind w:firstLine="708"/>
        <w:jc w:val="both"/>
        <w:rPr>
          <w:sz w:val="28"/>
          <w:szCs w:val="28"/>
        </w:rPr>
      </w:pPr>
      <w:r w:rsidRPr="004B6BBA">
        <w:rPr>
          <w:sz w:val="28"/>
          <w:szCs w:val="28"/>
        </w:rPr>
        <w:t>Элементы цепи разделим на три группы:</w:t>
      </w:r>
    </w:p>
    <w:p w:rsidR="00C57371" w:rsidRPr="004B6BBA" w:rsidRDefault="00C57371" w:rsidP="00C57371">
      <w:pPr>
        <w:ind w:firstLine="708"/>
        <w:jc w:val="both"/>
        <w:rPr>
          <w:sz w:val="28"/>
          <w:szCs w:val="28"/>
        </w:rPr>
      </w:pPr>
      <w:r w:rsidRPr="004B6BBA">
        <w:rPr>
          <w:sz w:val="28"/>
          <w:szCs w:val="28"/>
        </w:rPr>
        <w:t xml:space="preserve">1) элементы, которые можно описать через проводимости (ток </w:t>
      </w:r>
      <w:proofErr w:type="gramStart"/>
      <w:r w:rsidRPr="004B6BBA">
        <w:rPr>
          <w:sz w:val="28"/>
          <w:szCs w:val="28"/>
        </w:rPr>
        <w:t>через</w:t>
      </w:r>
      <w:proofErr w:type="gramEnd"/>
    </w:p>
    <w:p w:rsidR="00C57371" w:rsidRPr="004B6BBA" w:rsidRDefault="00C57371" w:rsidP="00C57371">
      <w:pPr>
        <w:jc w:val="both"/>
        <w:rPr>
          <w:sz w:val="28"/>
          <w:szCs w:val="28"/>
        </w:rPr>
      </w:pPr>
      <w:r w:rsidRPr="004B6BBA">
        <w:rPr>
          <w:sz w:val="28"/>
          <w:szCs w:val="28"/>
        </w:rPr>
        <w:t>них не будет определен в результате решения системы уравнений);</w:t>
      </w:r>
    </w:p>
    <w:p w:rsidR="00C57371" w:rsidRPr="004B6BBA" w:rsidRDefault="00C57371" w:rsidP="00C57371">
      <w:pPr>
        <w:ind w:firstLine="708"/>
        <w:jc w:val="both"/>
        <w:rPr>
          <w:sz w:val="28"/>
          <w:szCs w:val="28"/>
        </w:rPr>
      </w:pPr>
      <w:r w:rsidRPr="004B6BBA">
        <w:rPr>
          <w:sz w:val="28"/>
          <w:szCs w:val="28"/>
        </w:rPr>
        <w:t>2) элементы, которые нельзя описать через проводимости, либо те</w:t>
      </w:r>
    </w:p>
    <w:p w:rsidR="00C57371" w:rsidRPr="004B6BBA" w:rsidRDefault="00C57371" w:rsidP="00C57371">
      <w:pPr>
        <w:jc w:val="both"/>
        <w:rPr>
          <w:sz w:val="28"/>
          <w:szCs w:val="28"/>
        </w:rPr>
      </w:pPr>
      <w:r w:rsidRPr="004B6BBA">
        <w:rPr>
          <w:sz w:val="28"/>
          <w:szCs w:val="28"/>
        </w:rPr>
        <w:t>элементы, ток в которых необходимо определить;</w:t>
      </w:r>
    </w:p>
    <w:p w:rsidR="00C57371" w:rsidRPr="004B6BBA" w:rsidRDefault="00C57371" w:rsidP="00C57371">
      <w:pPr>
        <w:ind w:firstLine="708"/>
        <w:jc w:val="both"/>
        <w:rPr>
          <w:sz w:val="28"/>
          <w:szCs w:val="28"/>
        </w:rPr>
      </w:pPr>
      <w:r w:rsidRPr="004B6BBA">
        <w:rPr>
          <w:sz w:val="28"/>
          <w:szCs w:val="28"/>
        </w:rPr>
        <w:t>3) независимые источники тока.</w:t>
      </w:r>
    </w:p>
    <w:p w:rsidR="00C57371" w:rsidRPr="0021247A" w:rsidRDefault="00C57371" w:rsidP="00C57371">
      <w:pPr>
        <w:ind w:firstLine="708"/>
        <w:jc w:val="both"/>
        <w:rPr>
          <w:sz w:val="28"/>
          <w:szCs w:val="28"/>
        </w:rPr>
      </w:pPr>
      <w:r w:rsidRPr="004B6BBA">
        <w:rPr>
          <w:sz w:val="28"/>
          <w:szCs w:val="28"/>
        </w:rPr>
        <w:lastRenderedPageBreak/>
        <w:t xml:space="preserve">Направленный граф цепи показан на рисунке </w:t>
      </w:r>
      <w:r>
        <w:rPr>
          <w:sz w:val="28"/>
          <w:szCs w:val="28"/>
        </w:rPr>
        <w:t>2</w:t>
      </w:r>
      <w:r w:rsidRPr="004B6BBA">
        <w:rPr>
          <w:sz w:val="28"/>
          <w:szCs w:val="28"/>
        </w:rPr>
        <w:t>. Используя граф,</w:t>
      </w:r>
      <w:r>
        <w:rPr>
          <w:sz w:val="28"/>
          <w:szCs w:val="28"/>
        </w:rPr>
        <w:t xml:space="preserve"> </w:t>
      </w:r>
      <w:r w:rsidRPr="004B6BBA">
        <w:rPr>
          <w:sz w:val="28"/>
          <w:szCs w:val="28"/>
        </w:rPr>
        <w:t xml:space="preserve">запишем матрицу </w:t>
      </w:r>
      <w:proofErr w:type="spellStart"/>
      <w:r w:rsidRPr="004B6BBA">
        <w:rPr>
          <w:sz w:val="28"/>
          <w:szCs w:val="28"/>
        </w:rPr>
        <w:t>инциденций</w:t>
      </w:r>
      <w:proofErr w:type="spellEnd"/>
      <w:proofErr w:type="gramStart"/>
      <w:r w:rsidRPr="004B6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4B6BBA">
        <w:rPr>
          <w:sz w:val="28"/>
          <w:szCs w:val="28"/>
        </w:rPr>
        <w:t xml:space="preserve"> для элементов первой группы:</w:t>
      </w:r>
    </w:p>
    <w:p w:rsidR="00C57371" w:rsidRPr="00B220A5" w:rsidRDefault="00C57371" w:rsidP="00C57371">
      <w:pPr>
        <w:ind w:firstLine="708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C57371" w:rsidRPr="00817F37" w:rsidRDefault="00C57371" w:rsidP="00C57371">
      <w:pPr>
        <w:ind w:left="708"/>
        <w:jc w:val="both"/>
        <w:rPr>
          <w:sz w:val="28"/>
          <w:szCs w:val="28"/>
        </w:rPr>
      </w:pP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3"/>
        <w:gridCol w:w="1481"/>
        <w:gridCol w:w="1479"/>
        <w:gridCol w:w="1480"/>
        <w:gridCol w:w="1479"/>
        <w:gridCol w:w="1481"/>
      </w:tblGrid>
      <w:tr w:rsidR="00C57371" w:rsidTr="0085471B">
        <w:tc>
          <w:tcPr>
            <w:tcW w:w="1595" w:type="dxa"/>
          </w:tcPr>
          <w:p w:rsidR="00C57371" w:rsidRDefault="00C57371" w:rsidP="008547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C57371" w:rsidRPr="00DF6F7C" w:rsidRDefault="00C57371" w:rsidP="0085471B">
            <w:pPr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C57371" w:rsidRDefault="00C57371" w:rsidP="0085471B">
            <w:pPr>
              <w:jc w:val="both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C57371" w:rsidRDefault="00C57371" w:rsidP="0085471B">
            <w:pPr>
              <w:jc w:val="both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C57371" w:rsidRDefault="00C57371" w:rsidP="0085471B">
            <w:pPr>
              <w:jc w:val="both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C57371" w:rsidRDefault="00C57371" w:rsidP="0085471B">
            <w:pPr>
              <w:jc w:val="both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</w:tr>
      <w:tr w:rsidR="00C57371" w:rsidTr="0085471B">
        <w:tc>
          <w:tcPr>
            <w:tcW w:w="1595" w:type="dxa"/>
            <w:tcBorders>
              <w:right w:val="single" w:sz="4" w:space="0" w:color="auto"/>
            </w:tcBorders>
          </w:tcPr>
          <w:p w:rsidR="00C57371" w:rsidRDefault="00C57371" w:rsidP="008547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C57371" w:rsidTr="0085471B">
        <w:tc>
          <w:tcPr>
            <w:tcW w:w="1595" w:type="dxa"/>
            <w:tcBorders>
              <w:right w:val="single" w:sz="4" w:space="0" w:color="auto"/>
            </w:tcBorders>
          </w:tcPr>
          <w:p w:rsidR="00C57371" w:rsidRDefault="00C57371" w:rsidP="008547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C57371" w:rsidTr="0085471B">
        <w:tc>
          <w:tcPr>
            <w:tcW w:w="1595" w:type="dxa"/>
            <w:tcBorders>
              <w:right w:val="single" w:sz="4" w:space="0" w:color="auto"/>
            </w:tcBorders>
          </w:tcPr>
          <w:p w:rsidR="00C57371" w:rsidRDefault="00C57371" w:rsidP="008547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C57371" w:rsidTr="0085471B">
        <w:tc>
          <w:tcPr>
            <w:tcW w:w="1595" w:type="dxa"/>
            <w:tcBorders>
              <w:right w:val="single" w:sz="4" w:space="0" w:color="auto"/>
            </w:tcBorders>
          </w:tcPr>
          <w:p w:rsidR="00C57371" w:rsidRDefault="00C57371" w:rsidP="008547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</w:tr>
    </w:tbl>
    <w:p w:rsidR="00C57371" w:rsidRPr="00817F37" w:rsidRDefault="00C57371" w:rsidP="00C57371">
      <w:pPr>
        <w:ind w:left="708"/>
        <w:jc w:val="both"/>
        <w:rPr>
          <w:sz w:val="28"/>
          <w:szCs w:val="28"/>
        </w:rPr>
      </w:pPr>
    </w:p>
    <w:p w:rsidR="00C57371" w:rsidRPr="004B6BBA" w:rsidRDefault="00C57371" w:rsidP="00C57371">
      <w:pPr>
        <w:ind w:firstLine="708"/>
        <w:jc w:val="both"/>
        <w:rPr>
          <w:sz w:val="28"/>
          <w:szCs w:val="28"/>
        </w:rPr>
      </w:pPr>
      <w:r w:rsidRPr="004B6BBA">
        <w:rPr>
          <w:sz w:val="28"/>
          <w:szCs w:val="28"/>
        </w:rPr>
        <w:t>Матрица узловых проводимостей для элементов первой группы будет иметь следующий вид:</w:t>
      </w:r>
    </w:p>
    <w:p w:rsidR="00C57371" w:rsidRDefault="00C57371" w:rsidP="00C57371">
      <w:pPr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+p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-p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-p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pC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+p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-p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-G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sub>
                    </m:sSub>
                  </m:e>
                </m:mr>
              </m:m>
            </m:e>
          </m:d>
        </m:oMath>
      </m:oMathPara>
    </w:p>
    <w:p w:rsidR="00C57371" w:rsidRPr="0021247A" w:rsidRDefault="00C57371" w:rsidP="00C57371">
      <w:pPr>
        <w:ind w:firstLine="708"/>
        <w:jc w:val="both"/>
        <w:rPr>
          <w:sz w:val="28"/>
          <w:szCs w:val="28"/>
        </w:rPr>
      </w:pPr>
      <w:r w:rsidRPr="004B6BBA">
        <w:rPr>
          <w:sz w:val="28"/>
          <w:szCs w:val="28"/>
        </w:rPr>
        <w:t xml:space="preserve">Матрица </w:t>
      </w:r>
      <w:proofErr w:type="spellStart"/>
      <w:r w:rsidRPr="004B6BBA">
        <w:rPr>
          <w:sz w:val="28"/>
          <w:szCs w:val="28"/>
        </w:rPr>
        <w:t>инциденций</w:t>
      </w:r>
      <w:proofErr w:type="spellEnd"/>
      <w:proofErr w:type="gramStart"/>
      <w:r w:rsidRPr="004B6BB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4B6BBA">
        <w:rPr>
          <w:sz w:val="28"/>
          <w:szCs w:val="28"/>
        </w:rPr>
        <w:t xml:space="preserve"> для элементов второй группы приведена ниже:</w:t>
      </w:r>
    </w:p>
    <w:p w:rsidR="00C57371" w:rsidRPr="00B220A5" w:rsidRDefault="00C57371" w:rsidP="00C57371">
      <w:pPr>
        <w:ind w:firstLine="708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3"/>
        <w:gridCol w:w="1481"/>
        <w:gridCol w:w="1479"/>
        <w:gridCol w:w="1480"/>
        <w:gridCol w:w="1479"/>
      </w:tblGrid>
      <w:tr w:rsidR="00C57371" w:rsidTr="0085471B">
        <w:tc>
          <w:tcPr>
            <w:tcW w:w="1463" w:type="dxa"/>
          </w:tcPr>
          <w:p w:rsidR="00C57371" w:rsidRDefault="00C57371" w:rsidP="008547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57371" w:rsidRPr="00DF6F7C" w:rsidRDefault="00C57371" w:rsidP="0085471B">
            <w:pPr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57371" w:rsidRDefault="00C57371" w:rsidP="0085471B">
            <w:pPr>
              <w:jc w:val="both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C57371" w:rsidRDefault="00C57371" w:rsidP="0085471B">
            <w:pPr>
              <w:jc w:val="both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57371" w:rsidRDefault="00C57371" w:rsidP="0085471B">
            <w:pPr>
              <w:jc w:val="both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sub>
                </m:sSub>
              </m:oMath>
            </m:oMathPara>
          </w:p>
        </w:tc>
      </w:tr>
      <w:tr w:rsidR="00C57371" w:rsidTr="0085471B">
        <w:tc>
          <w:tcPr>
            <w:tcW w:w="1463" w:type="dxa"/>
            <w:tcBorders>
              <w:right w:val="single" w:sz="4" w:space="0" w:color="auto"/>
            </w:tcBorders>
          </w:tcPr>
          <w:p w:rsidR="00C57371" w:rsidRDefault="00C57371" w:rsidP="008547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C57371" w:rsidTr="0085471B">
        <w:tc>
          <w:tcPr>
            <w:tcW w:w="1463" w:type="dxa"/>
            <w:tcBorders>
              <w:right w:val="single" w:sz="4" w:space="0" w:color="auto"/>
            </w:tcBorders>
          </w:tcPr>
          <w:p w:rsidR="00C57371" w:rsidRDefault="00C57371" w:rsidP="008547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C57371" w:rsidTr="0085471B">
        <w:tc>
          <w:tcPr>
            <w:tcW w:w="1463" w:type="dxa"/>
            <w:tcBorders>
              <w:right w:val="single" w:sz="4" w:space="0" w:color="auto"/>
            </w:tcBorders>
          </w:tcPr>
          <w:p w:rsidR="00C57371" w:rsidRDefault="00C57371" w:rsidP="008547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C57371" w:rsidTr="0085471B">
        <w:tc>
          <w:tcPr>
            <w:tcW w:w="1463" w:type="dxa"/>
            <w:tcBorders>
              <w:right w:val="single" w:sz="4" w:space="0" w:color="auto"/>
            </w:tcBorders>
          </w:tcPr>
          <w:p w:rsidR="00C57371" w:rsidRDefault="00C57371" w:rsidP="008547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C57371" w:rsidRPr="004B6BBA" w:rsidRDefault="00C57371" w:rsidP="00C57371">
      <w:pPr>
        <w:jc w:val="both"/>
        <w:rPr>
          <w:sz w:val="28"/>
          <w:szCs w:val="28"/>
        </w:rPr>
      </w:pPr>
    </w:p>
    <w:p w:rsidR="00C57371" w:rsidRPr="0021247A" w:rsidRDefault="00C57371" w:rsidP="00C57371">
      <w:pPr>
        <w:ind w:firstLine="708"/>
        <w:jc w:val="both"/>
        <w:rPr>
          <w:sz w:val="28"/>
          <w:szCs w:val="28"/>
        </w:rPr>
      </w:pPr>
      <w:r w:rsidRPr="004B6BBA">
        <w:rPr>
          <w:sz w:val="28"/>
          <w:szCs w:val="28"/>
        </w:rPr>
        <w:t xml:space="preserve">Матрицы проводимости и сопротивления ветвей для элементов второй группы можно записать </w:t>
      </w:r>
      <w:r>
        <w:rPr>
          <w:sz w:val="28"/>
          <w:szCs w:val="28"/>
        </w:rPr>
        <w:t>т</w:t>
      </w:r>
      <w:r w:rsidRPr="004B6BBA">
        <w:rPr>
          <w:sz w:val="28"/>
          <w:szCs w:val="28"/>
        </w:rPr>
        <w:t>ак</w:t>
      </w:r>
      <w:r>
        <w:rPr>
          <w:sz w:val="28"/>
          <w:szCs w:val="28"/>
        </w:rPr>
        <w:t>:</w:t>
      </w:r>
    </w:p>
    <w:p w:rsidR="00C57371" w:rsidRPr="00B220A5" w:rsidRDefault="00C57371" w:rsidP="00C57371">
      <w:pPr>
        <w:ind w:firstLine="708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3"/>
        <w:gridCol w:w="1481"/>
        <w:gridCol w:w="1479"/>
        <w:gridCol w:w="1480"/>
        <w:gridCol w:w="1479"/>
      </w:tblGrid>
      <w:tr w:rsidR="00C57371" w:rsidTr="0085471B">
        <w:tc>
          <w:tcPr>
            <w:tcW w:w="1463" w:type="dxa"/>
          </w:tcPr>
          <w:p w:rsidR="00C57371" w:rsidRPr="00B220A5" w:rsidRDefault="00C57371" w:rsidP="0085471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57371" w:rsidRPr="00DF6F7C" w:rsidRDefault="00C57371" w:rsidP="0085471B">
            <w:pPr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57371" w:rsidRDefault="00C57371" w:rsidP="0085471B">
            <w:pPr>
              <w:jc w:val="both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C57371" w:rsidRDefault="00C57371" w:rsidP="0085471B">
            <w:pPr>
              <w:jc w:val="both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57371" w:rsidRDefault="00C57371" w:rsidP="0085471B">
            <w:pPr>
              <w:jc w:val="both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sub>
                </m:sSub>
              </m:oMath>
            </m:oMathPara>
          </w:p>
        </w:tc>
      </w:tr>
      <w:tr w:rsidR="00C57371" w:rsidTr="0085471B">
        <w:tc>
          <w:tcPr>
            <w:tcW w:w="1463" w:type="dxa"/>
            <w:tcBorders>
              <w:right w:val="single" w:sz="4" w:space="0" w:color="auto"/>
            </w:tcBorders>
          </w:tcPr>
          <w:p w:rsidR="00C57371" w:rsidRDefault="00C57371" w:rsidP="0085471B">
            <w:pPr>
              <w:jc w:val="right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C57371" w:rsidTr="0085471B">
        <w:tc>
          <w:tcPr>
            <w:tcW w:w="1463" w:type="dxa"/>
            <w:tcBorders>
              <w:right w:val="single" w:sz="4" w:space="0" w:color="auto"/>
            </w:tcBorders>
          </w:tcPr>
          <w:p w:rsidR="00C57371" w:rsidRDefault="00C57371" w:rsidP="0085471B">
            <w:pPr>
              <w:jc w:val="right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C57371" w:rsidTr="0085471B">
        <w:tc>
          <w:tcPr>
            <w:tcW w:w="1463" w:type="dxa"/>
            <w:tcBorders>
              <w:right w:val="single" w:sz="4" w:space="0" w:color="auto"/>
            </w:tcBorders>
          </w:tcPr>
          <w:p w:rsidR="00C57371" w:rsidRPr="00B220A5" w:rsidRDefault="00C57371" w:rsidP="0085471B">
            <w:pPr>
              <w:jc w:val="right"/>
              <w:rPr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C57371" w:rsidTr="0085471B">
        <w:tc>
          <w:tcPr>
            <w:tcW w:w="1463" w:type="dxa"/>
            <w:tcBorders>
              <w:right w:val="single" w:sz="4" w:space="0" w:color="auto"/>
            </w:tcBorders>
          </w:tcPr>
          <w:p w:rsidR="00C57371" w:rsidRDefault="00C57371" w:rsidP="0085471B">
            <w:pPr>
              <w:jc w:val="right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1E22D1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μ</m:t>
                </m:r>
              </m:oMath>
            </m:oMathPara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</w:tr>
    </w:tbl>
    <w:p w:rsidR="00C57371" w:rsidRPr="000E187E" w:rsidRDefault="00C57371" w:rsidP="00C57371">
      <w:pPr>
        <w:ind w:firstLine="708"/>
        <w:jc w:val="both"/>
        <w:rPr>
          <w:sz w:val="28"/>
          <w:szCs w:val="28"/>
        </w:rPr>
      </w:pPr>
    </w:p>
    <w:p w:rsidR="00C57371" w:rsidRPr="00B220A5" w:rsidRDefault="00C57371" w:rsidP="00C57371">
      <w:pPr>
        <w:ind w:firstLine="708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3"/>
        <w:gridCol w:w="1481"/>
        <w:gridCol w:w="1479"/>
        <w:gridCol w:w="1480"/>
        <w:gridCol w:w="1479"/>
      </w:tblGrid>
      <w:tr w:rsidR="00C57371" w:rsidTr="0085471B">
        <w:tc>
          <w:tcPr>
            <w:tcW w:w="1463" w:type="dxa"/>
          </w:tcPr>
          <w:p w:rsidR="00C57371" w:rsidRPr="00B220A5" w:rsidRDefault="00C57371" w:rsidP="0085471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57371" w:rsidRPr="00DF6F7C" w:rsidRDefault="00C57371" w:rsidP="0085471B">
            <w:pPr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57371" w:rsidRDefault="00C57371" w:rsidP="0085471B">
            <w:pPr>
              <w:jc w:val="both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C57371" w:rsidRDefault="00C57371" w:rsidP="0085471B">
            <w:pPr>
              <w:jc w:val="both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57371" w:rsidRDefault="00C57371" w:rsidP="0085471B">
            <w:pPr>
              <w:jc w:val="both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sub>
                </m:sSub>
              </m:oMath>
            </m:oMathPara>
          </w:p>
        </w:tc>
      </w:tr>
      <w:tr w:rsidR="00C57371" w:rsidTr="0085471B">
        <w:tc>
          <w:tcPr>
            <w:tcW w:w="1463" w:type="dxa"/>
            <w:tcBorders>
              <w:right w:val="single" w:sz="4" w:space="0" w:color="auto"/>
            </w:tcBorders>
          </w:tcPr>
          <w:p w:rsidR="00C57371" w:rsidRDefault="00C57371" w:rsidP="0085471B">
            <w:pPr>
              <w:jc w:val="right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C57371" w:rsidTr="0085471B">
        <w:tc>
          <w:tcPr>
            <w:tcW w:w="1463" w:type="dxa"/>
            <w:tcBorders>
              <w:right w:val="single" w:sz="4" w:space="0" w:color="auto"/>
            </w:tcBorders>
          </w:tcPr>
          <w:p w:rsidR="00C57371" w:rsidRDefault="00C57371" w:rsidP="0085471B">
            <w:pPr>
              <w:jc w:val="right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-p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sub>
              </m:sSub>
            </m:oMath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C57371" w:rsidTr="0085471B">
        <w:tc>
          <w:tcPr>
            <w:tcW w:w="1463" w:type="dxa"/>
            <w:tcBorders>
              <w:right w:val="single" w:sz="4" w:space="0" w:color="auto"/>
            </w:tcBorders>
          </w:tcPr>
          <w:p w:rsidR="00C57371" w:rsidRPr="00B220A5" w:rsidRDefault="00C57371" w:rsidP="0085471B">
            <w:pPr>
              <w:jc w:val="right"/>
              <w:rPr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C57371" w:rsidTr="0085471B">
        <w:tc>
          <w:tcPr>
            <w:tcW w:w="1463" w:type="dxa"/>
            <w:tcBorders>
              <w:right w:val="single" w:sz="4" w:space="0" w:color="auto"/>
            </w:tcBorders>
          </w:tcPr>
          <w:p w:rsidR="00C57371" w:rsidRDefault="00C57371" w:rsidP="0085471B">
            <w:pPr>
              <w:jc w:val="right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DF6F7C" w:rsidRDefault="00C57371" w:rsidP="008547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C57371" w:rsidRDefault="00C57371" w:rsidP="00C57371">
      <w:pPr>
        <w:ind w:firstLine="708"/>
        <w:jc w:val="both"/>
        <w:rPr>
          <w:sz w:val="28"/>
          <w:szCs w:val="28"/>
          <w:lang w:val="en-US"/>
        </w:rPr>
      </w:pPr>
    </w:p>
    <w:p w:rsidR="00C57371" w:rsidRDefault="00C57371" w:rsidP="00C57371">
      <w:pPr>
        <w:ind w:firstLine="708"/>
        <w:jc w:val="both"/>
        <w:rPr>
          <w:sz w:val="28"/>
          <w:szCs w:val="28"/>
          <w:lang w:val="en-US"/>
        </w:rPr>
      </w:pPr>
    </w:p>
    <w:p w:rsidR="00C57371" w:rsidRDefault="00C57371" w:rsidP="00C57371">
      <w:pPr>
        <w:ind w:firstLine="708"/>
        <w:jc w:val="both"/>
        <w:rPr>
          <w:sz w:val="28"/>
          <w:szCs w:val="28"/>
          <w:lang w:val="en-US"/>
        </w:rPr>
      </w:pPr>
    </w:p>
    <w:p w:rsidR="00C57371" w:rsidRDefault="00C57371" w:rsidP="00C57371">
      <w:pPr>
        <w:ind w:firstLine="708"/>
        <w:jc w:val="both"/>
        <w:rPr>
          <w:sz w:val="28"/>
          <w:szCs w:val="28"/>
          <w:lang w:val="en-US"/>
        </w:rPr>
      </w:pPr>
    </w:p>
    <w:p w:rsidR="00C57371" w:rsidRDefault="00C57371" w:rsidP="00C57371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Матрица </w:t>
      </w:r>
    </w:p>
    <w:p w:rsidR="00C57371" w:rsidRPr="0005453F" w:rsidRDefault="00C57371" w:rsidP="00C57371">
      <w:pPr>
        <w:ind w:firstLine="708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*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μ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μ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</m:oMath>
      </m:oMathPara>
    </w:p>
    <w:p w:rsidR="00C57371" w:rsidRPr="009A2162" w:rsidRDefault="00C57371" w:rsidP="00C57371">
      <w:pPr>
        <w:ind w:firstLine="708"/>
        <w:jc w:val="both"/>
        <w:rPr>
          <w:sz w:val="28"/>
          <w:szCs w:val="28"/>
          <w:lang w:val="en-US"/>
        </w:rPr>
      </w:pPr>
    </w:p>
    <w:p w:rsidR="00C57371" w:rsidRPr="004B6BBA" w:rsidRDefault="00C57371" w:rsidP="00C57371">
      <w:pPr>
        <w:ind w:firstLine="708"/>
        <w:jc w:val="both"/>
        <w:rPr>
          <w:sz w:val="28"/>
          <w:szCs w:val="28"/>
        </w:rPr>
      </w:pPr>
      <w:r w:rsidRPr="004B6BBA">
        <w:rPr>
          <w:sz w:val="28"/>
          <w:szCs w:val="28"/>
        </w:rPr>
        <w:t xml:space="preserve">Независимый источник напряжения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9</m:t>
            </m:r>
          </m:sub>
        </m:sSub>
      </m:oMath>
      <w:r w:rsidRPr="004B6BBA">
        <w:rPr>
          <w:sz w:val="28"/>
          <w:szCs w:val="28"/>
        </w:rPr>
        <w:t xml:space="preserve"> войдет в правую часть системы уравнений в строку, соответствующую этому источнику.</w:t>
      </w:r>
    </w:p>
    <w:p w:rsidR="00C57371" w:rsidRPr="000E187E" w:rsidRDefault="00C57371" w:rsidP="00C57371">
      <w:pPr>
        <w:jc w:val="both"/>
        <w:rPr>
          <w:sz w:val="28"/>
          <w:szCs w:val="28"/>
        </w:rPr>
      </w:pPr>
    </w:p>
    <w:p w:rsidR="00C57371" w:rsidRPr="00E31371" w:rsidRDefault="00C57371" w:rsidP="00C57371">
      <w:pPr>
        <w:ind w:firstLine="708"/>
        <w:jc w:val="both"/>
        <w:rPr>
          <w:sz w:val="28"/>
          <w:szCs w:val="28"/>
        </w:rPr>
      </w:pPr>
      <w:r w:rsidRPr="004B6BBA">
        <w:rPr>
          <w:sz w:val="28"/>
          <w:szCs w:val="28"/>
        </w:rPr>
        <w:t>Формируем теперь систему уравнений для модифицированного узлового метода:</w:t>
      </w:r>
    </w:p>
    <w:p w:rsidR="00C57371" w:rsidRPr="00E31371" w:rsidRDefault="00C57371" w:rsidP="00C57371">
      <w:pPr>
        <w:ind w:firstLine="708"/>
        <w:jc w:val="both"/>
        <w:rPr>
          <w:sz w:val="28"/>
          <w:szCs w:val="28"/>
        </w:rPr>
      </w:pPr>
    </w:p>
    <w:p w:rsidR="00C57371" w:rsidRDefault="00C57371" w:rsidP="00C57371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4A75B" wp14:editId="7CF512FD">
                <wp:simplePos x="0" y="0"/>
                <wp:positionH relativeFrom="column">
                  <wp:posOffset>3087208</wp:posOffset>
                </wp:positionH>
                <wp:positionV relativeFrom="paragraph">
                  <wp:posOffset>68580</wp:posOffset>
                </wp:positionV>
                <wp:extent cx="1" cy="1573530"/>
                <wp:effectExtent l="0" t="0" r="19050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15735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1pt,5.4pt" to="243.1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rTEQIAAEcEAAAOAAAAZHJzL2Uyb0RvYy54bWysU82O0zAQviPxDpbvNG1XCyhquoetlguC&#10;ir+717EbS/6TbZr0BpyR+gi8AgeQVlrgGZI32rGTpruwFxAXazye+Wa+b8aLs0ZJtGXOC6MLPJtM&#10;MWKamlLoTYHfvrl49BQjH4guiTSaFXjHPD5bPnywqG3O5qYysmQOAYj2eW0LXIVg8yzztGKK+Imx&#10;TMMjN06RAFe3yUpHakBXMptPp4+z2rjSOkOZ9+Bd9Y94mfA5ZzS85NyzgGSBobeQTpfOy3hmywXJ&#10;N47YStChDfIPXSgiNBQdoVYkEPTeiT+glKDOeMPDhBqVGc4FZYkDsJlNf2PzuiKWJS4gjrejTP7/&#10;wdIX27VDoizwHCNNFIyo/dJ96Pbtj/Zrt0fdx/ZX+7391l61P9ur7hPY191nsONjez2492gelayt&#10;zwHwXK/dcPN27aIsDXcKcSnsO1iSJBRQR02aw26cA2sCouCcYUTBOzt9cnJ6kmaU9RARyjofnjGj&#10;UDQKLIWOEpGcbJ/7AGUh9BAS3VLH0xspygshZbrE5WLn0qEtgbUIzSw2D3l3oiLIiviqDyrBGqIi&#10;Yhap9uSSFXaS9dVeMQ5yJhL31CKUMh0O9aSG6BjFobMxcZropB9wbPJu4hAfU1la8r9JHjNSZaPD&#10;mKyENu6+6keJeB9/UKDnHSW4NOUujT1JA9uaFB1+VvwOt+8p/fj/lzcAAAD//wMAUEsDBBQABgAI&#10;AAAAIQA7o1Cc3AAAAAoBAAAPAAAAZHJzL2Rvd25yZXYueG1sTI9BT4QwEIXvJv6HZky8ua2ohLCU&#10;DWKMR5Xdi7dCu5RIp4R2Wfz3jvGgx3nvy5v3it3qRraYOQweJdxuBDCDndcD9hIO++ebDFiICrUa&#10;PRoJXybArry8KFSu/RnfzdLEnlEIhlxJsDFOOeehs8apsPGTQfKOfnYq0jn3XM/qTOFu5IkQKXdq&#10;QPpg1WRqa7rP5uQkLNWrqOv25fBYNeu6vH3skzv7JOX11VptgUWzxj8YfupTdSipU+tPqAMbJdxn&#10;aUIoGYImEPArtBKShywFXhb8/4TyGwAA//8DAFBLAQItABQABgAIAAAAIQC2gziS/gAAAOEBAAAT&#10;AAAAAAAAAAAAAAAAAAAAAABbQ29udGVudF9UeXBlc10ueG1sUEsBAi0AFAAGAAgAAAAhADj9If/W&#10;AAAAlAEAAAsAAAAAAAAAAAAAAAAALwEAAF9yZWxzLy5yZWxzUEsBAi0AFAAGAAgAAAAhACpeqtMR&#10;AgAARwQAAA4AAAAAAAAAAAAAAAAALgIAAGRycy9lMm9Eb2MueG1sUEsBAi0AFAAGAAgAAAAhADuj&#10;UJzcAAAACgEAAA8AAAAAAAAAAAAAAAAAawQAAGRycy9kb3ducmV2LnhtbFBLBQYAAAAABAAEAPMA&#10;AAB0BQAAAAA=&#10;" strokecolor="black [3213]">
                <v:stroke dashstyle="dash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6784F" wp14:editId="04A2470B">
                <wp:simplePos x="0" y="0"/>
                <wp:positionH relativeFrom="column">
                  <wp:posOffset>99695</wp:posOffset>
                </wp:positionH>
                <wp:positionV relativeFrom="paragraph">
                  <wp:posOffset>822163</wp:posOffset>
                </wp:positionV>
                <wp:extent cx="4508205" cy="0"/>
                <wp:effectExtent l="0" t="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5pt,64.75pt" to="362.8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OUBQIAAD0EAAAOAAAAZHJzL2Uyb0RvYy54bWysU8uO0zAU3SPxD5b3NGnFoFHUdBZTDRsE&#10;FY8P8Dh2Y8kv2aZJd8AaqZ/AL7AAaaQZ+Ibkj7h20pSXhEBsnGv7nnPvObleXrRKoh1zXhhd4vks&#10;x4hpaiqhtyV+9fLqwTlGPhBdEWk0K/GeeXyxun9v2diCLUxtZMUcAhLti8aWuA7BFlnmac0U8TNj&#10;mYZLbpwiAbZum1WONMCuZLbI80dZY1xlnaHMezhdD5d4lfg5ZzQ849yzgGSJobeQVpfW67hmqyUp&#10;to7YWtCxDfIPXSgiNBSdqNYkEPTaiV+olKDOeMPDjBqVGc4FZUkDqJnnP6l5URPLkhYwx9vJJv//&#10;aOnT3cYhUcG/w0gTBb+o+9C/6Q/dXfexP6D+bfe1+9x96m66L91N/w7i2/49xPGyux2PD2genWys&#10;L4DwUm/cuPN246ItLXcqfkEwapP7+8l91gZE4fDhWX6+yM8wose77AS0zofHzCgUgxJLoaMxpCC7&#10;Jz5AMUg9psRjqePqjRTVlZAybeJIsUvp0I7AMIQ2tQy4H7IiyZr4ekiqIIrCICsyZlHgIClFYS/Z&#10;UO0542AiiJinrtL4nmoRSpkOx3pSQ3aEcehsAuZ/Bo75EcrSaP8NeEKkykaHCayENu531U8W8SH/&#10;6MCgO1pwbap9+tnJGpjR5NX4nuIj+H6f4KdXv/oGAAD//wMAUEsDBBQABgAIAAAAIQBUDFQE3AAA&#10;AAoBAAAPAAAAZHJzL2Rvd25yZXYueG1sTI9Pa8JAEMXvhX6HZQq91Y0B/6XZiCg5lR4aa89rdppE&#10;s7Mhu2r67TuCoKfhvXm8+U26HGwrztj7xpGC8SgCgVQ601Cl4Hubv81B+KDJ6NYRKvhDD8vs+SnV&#10;iXEX+sJzESrBJeQTraAOoUuk9GWNVvuR65B49+t6qwPLvpKm1xcut62Mo2gqrW6IL9S6w3WN5bE4&#10;WQVb/7H5XOyKqct9WDfz3U9+PFilXl+G1TuIgEO4h+GKz+iQMdPench40bKezDjJM15MQHBgFl+d&#10;/c2RWSofX8j+AQAA//8DAFBLAQItABQABgAIAAAAIQC2gziS/gAAAOEBAAATAAAAAAAAAAAAAAAA&#10;AAAAAABbQ29udGVudF9UeXBlc10ueG1sUEsBAi0AFAAGAAgAAAAhADj9If/WAAAAlAEAAAsAAAAA&#10;AAAAAAAAAAAALwEAAF9yZWxzLy5yZWxzUEsBAi0AFAAGAAgAAAAhAO85M5QFAgAAPQQAAA4AAAAA&#10;AAAAAAAAAAAALgIAAGRycy9lMm9Eb2MueG1sUEsBAi0AFAAGAAgAAAAhAFQMVATcAAAACgEAAA8A&#10;AAAAAAAAAAAAAAAAXwQAAGRycy9kb3ducmV2LnhtbFBLBQYAAAAABAAEAPMAAABoBQAAAAA=&#10;" strokecolor="black [3213]">
                <v:stroke dashstyle="dash"/>
              </v:line>
            </w:pict>
          </mc:Fallback>
        </mc:AlternateConten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8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+p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-p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-p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+p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-p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-p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6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+p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-p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-G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6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6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-p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7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μ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*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</w:p>
    <w:p w:rsidR="00C57371" w:rsidRPr="00F47E95" w:rsidRDefault="00C57371" w:rsidP="00C57371">
      <w:pPr>
        <w:rPr>
          <w:sz w:val="28"/>
          <w:szCs w:val="28"/>
        </w:rPr>
      </w:pPr>
      <w:r>
        <w:rPr>
          <w:sz w:val="28"/>
          <w:szCs w:val="28"/>
          <w:lang w:val="en-US"/>
        </w:rPr>
        <w:br w:type="page"/>
      </w:r>
    </w:p>
    <w:p w:rsidR="00A447AA" w:rsidRDefault="00A447AA"/>
    <w:sectPr w:rsidR="00A4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71"/>
    <w:rsid w:val="00A447AA"/>
    <w:rsid w:val="00C5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3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HES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Александр Владимирович</dc:creator>
  <cp:lastModifiedBy>Караваев Александр Владимирович</cp:lastModifiedBy>
  <cp:revision>1</cp:revision>
  <dcterms:created xsi:type="dcterms:W3CDTF">2015-12-03T23:19:00Z</dcterms:created>
  <dcterms:modified xsi:type="dcterms:W3CDTF">2015-12-03T23:20:00Z</dcterms:modified>
</cp:coreProperties>
</file>