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A7" w:rsidRDefault="00C03F59" w:rsidP="002D75A7">
      <w:pPr>
        <w:spacing w:after="12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</w:t>
      </w:r>
      <w:r w:rsidR="002D75A7" w:rsidRPr="002D75A7">
        <w:rPr>
          <w:b/>
          <w:snapToGrid w:val="0"/>
          <w:sz w:val="28"/>
          <w:szCs w:val="28"/>
        </w:rPr>
        <w:t>ыполнени</w:t>
      </w:r>
      <w:r>
        <w:rPr>
          <w:b/>
          <w:snapToGrid w:val="0"/>
          <w:sz w:val="28"/>
          <w:szCs w:val="28"/>
        </w:rPr>
        <w:t>е</w:t>
      </w:r>
      <w:r w:rsidR="002D75A7" w:rsidRPr="002D75A7">
        <w:rPr>
          <w:b/>
          <w:snapToGrid w:val="0"/>
          <w:sz w:val="28"/>
          <w:szCs w:val="28"/>
        </w:rPr>
        <w:t xml:space="preserve"> задания</w:t>
      </w:r>
    </w:p>
    <w:p w:rsidR="00C03F59" w:rsidRPr="00C03F59" w:rsidRDefault="00C03F59" w:rsidP="00C03F59">
      <w:pPr>
        <w:spacing w:after="120"/>
        <w:ind w:firstLine="720"/>
        <w:rPr>
          <w:b/>
          <w:snapToGrid w:val="0"/>
        </w:rPr>
      </w:pPr>
      <w:r w:rsidRPr="00C03F59">
        <w:rPr>
          <w:rFonts w:ascii="Verdana" w:hAnsi="Verdana"/>
          <w:color w:val="01264E"/>
        </w:rPr>
        <w:t xml:space="preserve">Получить сведения о товарах на складе от поставщика </w:t>
      </w:r>
      <w:proofErr w:type="spellStart"/>
      <w:r w:rsidRPr="00C03F59">
        <w:rPr>
          <w:rFonts w:ascii="Verdana" w:hAnsi="Verdana"/>
          <w:color w:val="01264E"/>
        </w:rPr>
        <w:t>Pavlova</w:t>
      </w:r>
      <w:proofErr w:type="spellEnd"/>
      <w:r w:rsidRPr="00C03F59">
        <w:rPr>
          <w:rFonts w:ascii="Verdana" w:hAnsi="Verdana"/>
          <w:color w:val="01264E"/>
        </w:rPr>
        <w:t xml:space="preserve">, </w:t>
      </w:r>
      <w:proofErr w:type="spellStart"/>
      <w:r w:rsidRPr="00C03F59">
        <w:rPr>
          <w:rFonts w:ascii="Verdana" w:hAnsi="Verdana"/>
          <w:color w:val="01264E"/>
        </w:rPr>
        <w:t>Ltd</w:t>
      </w:r>
      <w:proofErr w:type="spellEnd"/>
      <w:r w:rsidRPr="00C03F59">
        <w:rPr>
          <w:rFonts w:ascii="Verdana" w:hAnsi="Verdana"/>
          <w:color w:val="01264E"/>
        </w:rPr>
        <w:t>. с ценой ниже средней, указав, поставки каких товаров продолжаются в Австрию или Германию. Пересчитать цену товара с удешевлением на 10%.</w:t>
      </w:r>
    </w:p>
    <w:p w:rsidR="002D75A7" w:rsidRPr="001634BC" w:rsidRDefault="002D75A7" w:rsidP="002D75A7">
      <w:pPr>
        <w:tabs>
          <w:tab w:val="left" w:pos="720"/>
        </w:tabs>
        <w:spacing w:before="240"/>
        <w:ind w:firstLine="720"/>
        <w:jc w:val="both"/>
        <w:rPr>
          <w:sz w:val="28"/>
          <w:szCs w:val="28"/>
        </w:rPr>
      </w:pPr>
      <w:r w:rsidRPr="001634BC">
        <w:rPr>
          <w:sz w:val="28"/>
          <w:szCs w:val="28"/>
        </w:rPr>
        <w:t xml:space="preserve">При ответе на поставленный вопрос использовались таблицы </w:t>
      </w:r>
      <w:r w:rsidRPr="001634BC">
        <w:rPr>
          <w:b/>
          <w:sz w:val="28"/>
          <w:szCs w:val="28"/>
        </w:rPr>
        <w:t>«Поставщики»</w:t>
      </w:r>
      <w:r w:rsidRPr="009879A9">
        <w:rPr>
          <w:sz w:val="28"/>
          <w:szCs w:val="28"/>
        </w:rPr>
        <w:t>,</w:t>
      </w:r>
      <w:r w:rsidRPr="001634BC">
        <w:rPr>
          <w:b/>
          <w:sz w:val="28"/>
          <w:szCs w:val="28"/>
        </w:rPr>
        <w:t xml:space="preserve"> «Товары»</w:t>
      </w:r>
      <w:r w:rsidRPr="009879A9">
        <w:rPr>
          <w:sz w:val="28"/>
          <w:szCs w:val="28"/>
        </w:rPr>
        <w:t>,</w:t>
      </w:r>
      <w:r w:rsidRPr="001634BC">
        <w:rPr>
          <w:b/>
          <w:sz w:val="28"/>
          <w:szCs w:val="28"/>
        </w:rPr>
        <w:t xml:space="preserve"> «Заказ</w:t>
      </w:r>
      <w:r>
        <w:rPr>
          <w:b/>
          <w:sz w:val="28"/>
          <w:szCs w:val="28"/>
        </w:rPr>
        <w:t>ано</w:t>
      </w:r>
      <w:r w:rsidRPr="001634BC">
        <w:rPr>
          <w:b/>
          <w:sz w:val="28"/>
          <w:szCs w:val="28"/>
        </w:rPr>
        <w:t>»</w:t>
      </w:r>
      <w:r w:rsidRPr="001634BC">
        <w:rPr>
          <w:sz w:val="28"/>
          <w:szCs w:val="28"/>
        </w:rPr>
        <w:t xml:space="preserve"> и </w:t>
      </w:r>
      <w:r w:rsidRPr="001634BC">
        <w:rPr>
          <w:b/>
          <w:sz w:val="28"/>
          <w:szCs w:val="28"/>
        </w:rPr>
        <w:t>«Заказ</w:t>
      </w:r>
      <w:r>
        <w:rPr>
          <w:b/>
          <w:sz w:val="28"/>
          <w:szCs w:val="28"/>
        </w:rPr>
        <w:t>ы</w:t>
      </w:r>
      <w:r w:rsidRPr="001634BC">
        <w:rPr>
          <w:b/>
          <w:sz w:val="28"/>
          <w:szCs w:val="28"/>
        </w:rPr>
        <w:t>»</w:t>
      </w:r>
      <w:r w:rsidRPr="00FB067F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которых </w:t>
      </w:r>
      <w:r w:rsidRPr="001634BC">
        <w:rPr>
          <w:sz w:val="28"/>
          <w:szCs w:val="28"/>
        </w:rPr>
        <w:t xml:space="preserve">для запроса были выбраны </w:t>
      </w:r>
      <w:r>
        <w:rPr>
          <w:sz w:val="28"/>
          <w:szCs w:val="28"/>
        </w:rPr>
        <w:t xml:space="preserve">следующие </w:t>
      </w:r>
      <w:r w:rsidRPr="001634BC">
        <w:rPr>
          <w:sz w:val="28"/>
          <w:szCs w:val="28"/>
        </w:rPr>
        <w:t>поля</w:t>
      </w:r>
      <w:r>
        <w:rPr>
          <w:sz w:val="28"/>
          <w:szCs w:val="28"/>
        </w:rPr>
        <w:t xml:space="preserve"> (рис. 11):</w:t>
      </w:r>
    </w:p>
    <w:p w:rsidR="002D75A7" w:rsidRPr="00FB067F" w:rsidRDefault="002D75A7" w:rsidP="002D75A7">
      <w:pPr>
        <w:tabs>
          <w:tab w:val="left" w:pos="720"/>
        </w:tabs>
        <w:ind w:firstLine="180"/>
        <w:jc w:val="both"/>
        <w:rPr>
          <w:sz w:val="28"/>
          <w:szCs w:val="28"/>
        </w:rPr>
      </w:pPr>
      <w:r w:rsidRPr="001634BC">
        <w:rPr>
          <w:sz w:val="28"/>
          <w:szCs w:val="28"/>
        </w:rPr>
        <w:tab/>
      </w:r>
      <w:r w:rsidR="006F4104">
        <w:rPr>
          <w:sz w:val="28"/>
          <w:szCs w:val="28"/>
        </w:rPr>
        <w:t xml:space="preserve">Название, </w:t>
      </w:r>
      <w:proofErr w:type="spellStart"/>
      <w:r w:rsidR="006F4104">
        <w:rPr>
          <w:sz w:val="28"/>
          <w:szCs w:val="28"/>
        </w:rPr>
        <w:t>КодПоставщика</w:t>
      </w:r>
      <w:proofErr w:type="spellEnd"/>
      <w:r>
        <w:rPr>
          <w:sz w:val="28"/>
          <w:szCs w:val="28"/>
        </w:rPr>
        <w:t xml:space="preserve"> (</w:t>
      </w:r>
      <w:r w:rsidRPr="001634BC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1634BC">
        <w:rPr>
          <w:sz w:val="28"/>
          <w:szCs w:val="28"/>
        </w:rPr>
        <w:t xml:space="preserve"> </w:t>
      </w:r>
      <w:r w:rsidRPr="001634BC">
        <w:rPr>
          <w:b/>
          <w:sz w:val="28"/>
          <w:szCs w:val="28"/>
        </w:rPr>
        <w:t>«Поставщики»</w:t>
      </w:r>
      <w:r>
        <w:rPr>
          <w:sz w:val="28"/>
          <w:szCs w:val="28"/>
        </w:rPr>
        <w:t>);</w:t>
      </w:r>
    </w:p>
    <w:p w:rsidR="002D75A7" w:rsidRPr="00E16B3B" w:rsidRDefault="002D75A7" w:rsidP="002D75A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1634BC">
        <w:rPr>
          <w:i/>
          <w:sz w:val="28"/>
          <w:szCs w:val="28"/>
        </w:rPr>
        <w:t>арка</w:t>
      </w:r>
      <w:r>
        <w:rPr>
          <w:i/>
          <w:sz w:val="28"/>
          <w:szCs w:val="28"/>
        </w:rPr>
        <w:t>, Ц</w:t>
      </w:r>
      <w:r w:rsidRPr="001634BC">
        <w:rPr>
          <w:i/>
          <w:sz w:val="28"/>
          <w:szCs w:val="28"/>
        </w:rPr>
        <w:t>ена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1634BC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1634BC">
        <w:rPr>
          <w:sz w:val="28"/>
          <w:szCs w:val="28"/>
        </w:rPr>
        <w:t xml:space="preserve"> </w:t>
      </w:r>
      <w:r w:rsidRPr="001634BC">
        <w:rPr>
          <w:b/>
          <w:sz w:val="28"/>
          <w:szCs w:val="28"/>
        </w:rPr>
        <w:t>«Товары»</w:t>
      </w:r>
      <w:r>
        <w:rPr>
          <w:sz w:val="28"/>
          <w:szCs w:val="28"/>
        </w:rPr>
        <w:t>);</w:t>
      </w:r>
    </w:p>
    <w:p w:rsidR="002D75A7" w:rsidRDefault="002D75A7" w:rsidP="002D7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634BC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1634BC">
        <w:rPr>
          <w:sz w:val="28"/>
          <w:szCs w:val="28"/>
        </w:rPr>
        <w:t xml:space="preserve"> </w:t>
      </w:r>
      <w:r w:rsidRPr="001634BC">
        <w:rPr>
          <w:b/>
          <w:sz w:val="28"/>
          <w:szCs w:val="28"/>
        </w:rPr>
        <w:t>«Заказано»</w:t>
      </w:r>
      <w:r>
        <w:rPr>
          <w:sz w:val="28"/>
          <w:szCs w:val="28"/>
        </w:rPr>
        <w:t>);</w:t>
      </w:r>
    </w:p>
    <w:p w:rsidR="002D75A7" w:rsidRPr="001634BC" w:rsidRDefault="002D75A7" w:rsidP="002D75A7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1634BC">
        <w:rPr>
          <w:i/>
          <w:sz w:val="28"/>
          <w:szCs w:val="28"/>
        </w:rPr>
        <w:t>Страна</w:t>
      </w:r>
      <w:r>
        <w:rPr>
          <w:i/>
          <w:sz w:val="28"/>
          <w:szCs w:val="28"/>
        </w:rPr>
        <w:t>П</w:t>
      </w:r>
      <w:r w:rsidRPr="001634BC">
        <w:rPr>
          <w:i/>
          <w:sz w:val="28"/>
          <w:szCs w:val="28"/>
        </w:rPr>
        <w:t>олучател</w:t>
      </w:r>
      <w:r>
        <w:rPr>
          <w:i/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(т</w:t>
      </w:r>
      <w:r w:rsidRPr="001634BC">
        <w:rPr>
          <w:sz w:val="28"/>
          <w:szCs w:val="28"/>
        </w:rPr>
        <w:t>аблиц</w:t>
      </w:r>
      <w:r>
        <w:rPr>
          <w:sz w:val="28"/>
          <w:szCs w:val="28"/>
        </w:rPr>
        <w:t>а</w:t>
      </w:r>
      <w:r w:rsidRPr="001634BC">
        <w:rPr>
          <w:sz w:val="28"/>
          <w:szCs w:val="28"/>
        </w:rPr>
        <w:t xml:space="preserve"> </w:t>
      </w:r>
      <w:r w:rsidRPr="001634BC">
        <w:rPr>
          <w:b/>
          <w:sz w:val="28"/>
          <w:szCs w:val="28"/>
        </w:rPr>
        <w:t>«Заказы»</w:t>
      </w:r>
      <w:r>
        <w:rPr>
          <w:sz w:val="28"/>
          <w:szCs w:val="28"/>
        </w:rPr>
        <w:t>)</w:t>
      </w:r>
      <w:r w:rsidRPr="001634BC">
        <w:rPr>
          <w:sz w:val="28"/>
          <w:szCs w:val="28"/>
        </w:rPr>
        <w:t>.</w:t>
      </w:r>
    </w:p>
    <w:p w:rsidR="002D75A7" w:rsidRPr="001634BC" w:rsidRDefault="006F4104" w:rsidP="002D75A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7A7FECA" wp14:editId="19033555">
            <wp:extent cx="5648325" cy="3701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63" t="22891" r="35459" b="24608"/>
                    <a:stretch/>
                  </pic:blipFill>
                  <pic:spPr bwMode="auto">
                    <a:xfrm>
                      <a:off x="0" y="0"/>
                      <a:ext cx="5644226" cy="369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5A7" w:rsidRPr="00E16B3B" w:rsidRDefault="002D75A7" w:rsidP="002D75A7">
      <w:pPr>
        <w:spacing w:before="120" w:after="240"/>
        <w:jc w:val="center"/>
      </w:pPr>
      <w:r>
        <w:rPr>
          <w:i/>
        </w:rPr>
        <w:t>Рис. 11</w:t>
      </w:r>
    </w:p>
    <w:p w:rsidR="002D75A7" w:rsidRDefault="002D75A7" w:rsidP="006F4104">
      <w:pPr>
        <w:spacing w:before="240"/>
        <w:ind w:firstLine="709"/>
        <w:jc w:val="both"/>
        <w:rPr>
          <w:sz w:val="28"/>
          <w:szCs w:val="28"/>
        </w:rPr>
      </w:pPr>
      <w:r w:rsidRPr="001634BC">
        <w:rPr>
          <w:sz w:val="28"/>
          <w:szCs w:val="28"/>
        </w:rPr>
        <w:t xml:space="preserve">В запросе </w:t>
      </w:r>
      <w:r>
        <w:rPr>
          <w:sz w:val="28"/>
          <w:szCs w:val="28"/>
        </w:rPr>
        <w:t>п</w:t>
      </w:r>
      <w:r w:rsidRPr="001634BC">
        <w:rPr>
          <w:sz w:val="28"/>
          <w:szCs w:val="28"/>
        </w:rPr>
        <w:t xml:space="preserve">о полю </w:t>
      </w:r>
      <w:r w:rsidRPr="002141A3">
        <w:rPr>
          <w:i/>
          <w:sz w:val="28"/>
          <w:szCs w:val="28"/>
        </w:rPr>
        <w:t>Цена</w:t>
      </w:r>
      <w:r w:rsidRPr="001634BC">
        <w:rPr>
          <w:b/>
          <w:i/>
          <w:sz w:val="28"/>
          <w:szCs w:val="28"/>
        </w:rPr>
        <w:t xml:space="preserve"> </w:t>
      </w:r>
      <w:r w:rsidRPr="001634BC">
        <w:rPr>
          <w:sz w:val="28"/>
          <w:szCs w:val="28"/>
        </w:rPr>
        <w:t xml:space="preserve">установлено Условие отбора  </w:t>
      </w:r>
      <w:r w:rsidR="006F4104" w:rsidRPr="006F4104">
        <w:rPr>
          <w:sz w:val="28"/>
          <w:szCs w:val="28"/>
        </w:rPr>
        <w:t xml:space="preserve">&lt;(SELECT </w:t>
      </w:r>
      <w:proofErr w:type="spellStart"/>
      <w:r w:rsidR="006F4104" w:rsidRPr="006F4104">
        <w:rPr>
          <w:sz w:val="28"/>
          <w:szCs w:val="28"/>
        </w:rPr>
        <w:t>Avg</w:t>
      </w:r>
      <w:proofErr w:type="spellEnd"/>
      <w:r w:rsidR="006F4104" w:rsidRPr="006F4104">
        <w:rPr>
          <w:sz w:val="28"/>
          <w:szCs w:val="28"/>
        </w:rPr>
        <w:t>([Товары]</w:t>
      </w:r>
      <w:proofErr w:type="gramStart"/>
      <w:r w:rsidR="006F4104" w:rsidRPr="006F4104">
        <w:rPr>
          <w:sz w:val="28"/>
          <w:szCs w:val="28"/>
        </w:rPr>
        <w:t>![</w:t>
      </w:r>
      <w:proofErr w:type="gramEnd"/>
      <w:r w:rsidR="006F4104" w:rsidRPr="006F4104">
        <w:rPr>
          <w:sz w:val="28"/>
          <w:szCs w:val="28"/>
        </w:rPr>
        <w:t>Цена])</w:t>
      </w:r>
      <w:r w:rsidR="006F4104">
        <w:rPr>
          <w:sz w:val="28"/>
          <w:szCs w:val="28"/>
        </w:rPr>
        <w:t xml:space="preserve"> </w:t>
      </w:r>
      <w:r w:rsidR="006F4104" w:rsidRPr="006F4104">
        <w:rPr>
          <w:sz w:val="28"/>
          <w:szCs w:val="28"/>
        </w:rPr>
        <w:t>FROM Товары)</w:t>
      </w:r>
      <w:r>
        <w:rPr>
          <w:sz w:val="28"/>
          <w:szCs w:val="28"/>
        </w:rPr>
        <w:t>.</w:t>
      </w:r>
      <w:r w:rsidR="006F4104">
        <w:rPr>
          <w:sz w:val="28"/>
          <w:szCs w:val="28"/>
        </w:rPr>
        <w:t xml:space="preserve"> Подзапрос определяет </w:t>
      </w:r>
      <w:proofErr w:type="spellStart"/>
      <w:r w:rsidR="006F4104">
        <w:rPr>
          <w:sz w:val="28"/>
          <w:szCs w:val="28"/>
        </w:rPr>
        <w:t>среднию</w:t>
      </w:r>
      <w:proofErr w:type="spellEnd"/>
      <w:r w:rsidR="006F4104">
        <w:rPr>
          <w:sz w:val="28"/>
          <w:szCs w:val="28"/>
        </w:rPr>
        <w:t xml:space="preserve"> цену</w:t>
      </w:r>
      <w:proofErr w:type="gramStart"/>
      <w:r w:rsidR="006F4104">
        <w:rPr>
          <w:sz w:val="28"/>
          <w:szCs w:val="28"/>
        </w:rPr>
        <w:t xml:space="preserve"> .</w:t>
      </w:r>
      <w:proofErr w:type="gramEnd"/>
      <w:r w:rsidR="006F4104">
        <w:rPr>
          <w:sz w:val="28"/>
          <w:szCs w:val="28"/>
        </w:rPr>
        <w:t xml:space="preserve"> рис 12.</w:t>
      </w:r>
    </w:p>
    <w:p w:rsidR="006F4104" w:rsidRDefault="006F4104" w:rsidP="006F4104">
      <w:pPr>
        <w:spacing w:before="24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6DCAD1" wp14:editId="3EC0F88A">
            <wp:extent cx="4667250" cy="3473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750" t="19656" r="32503" b="31825"/>
                    <a:stretch/>
                  </pic:blipFill>
                  <pic:spPr bwMode="auto">
                    <a:xfrm>
                      <a:off x="0" y="0"/>
                      <a:ext cx="4663863" cy="347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104" w:rsidRDefault="006F4104" w:rsidP="006F4104">
      <w:pPr>
        <w:spacing w:before="240"/>
        <w:ind w:firstLine="709"/>
        <w:jc w:val="both"/>
        <w:rPr>
          <w:sz w:val="28"/>
          <w:szCs w:val="28"/>
        </w:rPr>
      </w:pPr>
    </w:p>
    <w:p w:rsidR="006F4104" w:rsidRDefault="006F4104" w:rsidP="002D75A7">
      <w:pPr>
        <w:spacing w:before="120" w:after="240"/>
        <w:jc w:val="center"/>
        <w:rPr>
          <w:i/>
        </w:rPr>
      </w:pPr>
    </w:p>
    <w:p w:rsidR="002D75A7" w:rsidRDefault="002D75A7" w:rsidP="002D75A7">
      <w:pPr>
        <w:spacing w:before="120" w:after="240"/>
        <w:jc w:val="center"/>
        <w:rPr>
          <w:i/>
        </w:rPr>
      </w:pPr>
      <w:r>
        <w:rPr>
          <w:i/>
        </w:rPr>
        <w:t>Рис. 12</w:t>
      </w:r>
    </w:p>
    <w:p w:rsidR="006F4104" w:rsidRDefault="006F4104" w:rsidP="002D75A7">
      <w:pPr>
        <w:spacing w:before="120" w:after="240"/>
        <w:jc w:val="center"/>
        <w:rPr>
          <w:b/>
          <w:sz w:val="28"/>
          <w:szCs w:val="28"/>
          <w:u w:val="single"/>
        </w:rPr>
      </w:pPr>
    </w:p>
    <w:p w:rsidR="002D75A7" w:rsidRPr="001634BC" w:rsidRDefault="002D75A7" w:rsidP="002D75A7">
      <w:pPr>
        <w:ind w:firstLine="709"/>
        <w:jc w:val="both"/>
        <w:rPr>
          <w:sz w:val="28"/>
          <w:szCs w:val="28"/>
        </w:rPr>
      </w:pPr>
      <w:r w:rsidRPr="001634BC">
        <w:rPr>
          <w:sz w:val="28"/>
          <w:szCs w:val="28"/>
        </w:rPr>
        <w:t xml:space="preserve">В запросе организовано вычисляемое поле </w:t>
      </w:r>
      <w:proofErr w:type="spellStart"/>
      <w:r w:rsidRPr="002141A3">
        <w:rPr>
          <w:i/>
          <w:sz w:val="28"/>
          <w:szCs w:val="28"/>
        </w:rPr>
        <w:t>НоваяЦена</w:t>
      </w:r>
      <w:proofErr w:type="spellEnd"/>
      <w:r w:rsidRPr="001634BC">
        <w:rPr>
          <w:sz w:val="28"/>
          <w:szCs w:val="28"/>
        </w:rPr>
        <w:t xml:space="preserve"> (Цена со скидкой</w:t>
      </w:r>
      <w:r w:rsidR="006F4104">
        <w:rPr>
          <w:sz w:val="28"/>
          <w:szCs w:val="28"/>
        </w:rPr>
        <w:t xml:space="preserve"> 10</w:t>
      </w:r>
      <w:r w:rsidRPr="001634BC">
        <w:rPr>
          <w:sz w:val="28"/>
          <w:szCs w:val="28"/>
        </w:rPr>
        <w:t xml:space="preserve">) </w:t>
      </w:r>
      <w:r w:rsidR="006F4104">
        <w:rPr>
          <w:sz w:val="28"/>
          <w:szCs w:val="28"/>
        </w:rPr>
        <w:t>%</w:t>
      </w:r>
      <w:r w:rsidRPr="001634BC">
        <w:rPr>
          <w:sz w:val="28"/>
          <w:szCs w:val="28"/>
        </w:rPr>
        <w:t xml:space="preserve">с помощью </w:t>
      </w:r>
      <w:r w:rsidRPr="001634BC">
        <w:rPr>
          <w:b/>
          <w:sz w:val="28"/>
          <w:szCs w:val="28"/>
        </w:rPr>
        <w:t>Построителя выражений</w:t>
      </w:r>
      <w:r>
        <w:rPr>
          <w:b/>
          <w:sz w:val="28"/>
          <w:szCs w:val="28"/>
        </w:rPr>
        <w:t xml:space="preserve"> </w:t>
      </w:r>
      <w:r w:rsidRPr="00A47E66">
        <w:rPr>
          <w:sz w:val="28"/>
          <w:szCs w:val="28"/>
        </w:rPr>
        <w:t>(рис.</w:t>
      </w:r>
      <w:r>
        <w:rPr>
          <w:b/>
          <w:sz w:val="28"/>
          <w:szCs w:val="28"/>
        </w:rPr>
        <w:t xml:space="preserve"> </w:t>
      </w:r>
      <w:r w:rsidRPr="00A47E6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47E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75A7" w:rsidRPr="001634BC" w:rsidRDefault="002D75A7" w:rsidP="002D75A7">
      <w:pPr>
        <w:rPr>
          <w:sz w:val="28"/>
          <w:szCs w:val="28"/>
        </w:rPr>
      </w:pPr>
    </w:p>
    <w:p w:rsidR="002D75A7" w:rsidRDefault="006F4104" w:rsidP="002D75A7">
      <w:pPr>
        <w:spacing w:before="120" w:after="240"/>
        <w:jc w:val="center"/>
        <w:rPr>
          <w:i/>
        </w:rPr>
      </w:pPr>
      <w:r>
        <w:rPr>
          <w:noProof/>
        </w:rPr>
        <w:drawing>
          <wp:inline distT="0" distB="0" distL="0" distR="0" wp14:anchorId="6F0FE2A3" wp14:editId="0725B26D">
            <wp:extent cx="4191000" cy="34952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18" t="16920" r="37636" b="30580"/>
                    <a:stretch/>
                  </pic:blipFill>
                  <pic:spPr bwMode="auto">
                    <a:xfrm>
                      <a:off x="0" y="0"/>
                      <a:ext cx="4187958" cy="349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5A7" w:rsidRDefault="002D75A7" w:rsidP="002D75A7">
      <w:pPr>
        <w:spacing w:before="120" w:after="240"/>
        <w:jc w:val="center"/>
        <w:rPr>
          <w:i/>
        </w:rPr>
      </w:pPr>
      <w:r>
        <w:rPr>
          <w:i/>
        </w:rPr>
        <w:lastRenderedPageBreak/>
        <w:t>Рис. 13</w:t>
      </w:r>
      <w:bookmarkStart w:id="0" w:name="_GoBack"/>
      <w:bookmarkEnd w:id="0"/>
    </w:p>
    <w:p w:rsidR="006F4104" w:rsidRDefault="00C03F59" w:rsidP="00C03F59">
      <w:pPr>
        <w:spacing w:before="120" w:after="240"/>
        <w:rPr>
          <w:rFonts w:ascii="Verdana" w:hAnsi="Verdana"/>
          <w:color w:val="01264E"/>
          <w:sz w:val="18"/>
          <w:szCs w:val="18"/>
        </w:rPr>
      </w:pPr>
      <w:r>
        <w:t xml:space="preserve">По полю </w:t>
      </w:r>
      <w:proofErr w:type="spellStart"/>
      <w:r>
        <w:t>КодПоставщика</w:t>
      </w:r>
      <w:proofErr w:type="spellEnd"/>
      <w:r>
        <w:t xml:space="preserve"> отбираем поставщика </w:t>
      </w:r>
      <w:proofErr w:type="spellStart"/>
      <w:r w:rsidRPr="00C03F59">
        <w:rPr>
          <w:rFonts w:ascii="Verdana" w:hAnsi="Verdana"/>
          <w:color w:val="01264E"/>
        </w:rPr>
        <w:t>Pavlova</w:t>
      </w:r>
      <w:proofErr w:type="spellEnd"/>
      <w:r w:rsidRPr="00C03F59">
        <w:rPr>
          <w:rFonts w:ascii="Verdana" w:hAnsi="Verdana"/>
          <w:color w:val="01264E"/>
        </w:rPr>
        <w:t xml:space="preserve"> его код 7</w:t>
      </w:r>
      <w:r>
        <w:rPr>
          <w:rFonts w:ascii="Verdana" w:hAnsi="Verdana"/>
          <w:color w:val="01264E"/>
          <w:sz w:val="18"/>
          <w:szCs w:val="18"/>
        </w:rPr>
        <w:t>.</w:t>
      </w:r>
    </w:p>
    <w:p w:rsidR="006F4104" w:rsidRDefault="00C03F59" w:rsidP="00C03F59">
      <w:pPr>
        <w:spacing w:before="120" w:after="240"/>
      </w:pPr>
      <w:r>
        <w:t xml:space="preserve">По полю </w:t>
      </w:r>
      <w:proofErr w:type="spellStart"/>
      <w:r>
        <w:t>СтранаПолучатель</w:t>
      </w:r>
      <w:proofErr w:type="spellEnd"/>
      <w:r>
        <w:t xml:space="preserve"> отбираем страны получатель Германия, Австрия. Рис 14.</w:t>
      </w:r>
    </w:p>
    <w:p w:rsidR="00C03F59" w:rsidRPr="00C03F59" w:rsidRDefault="00C03F59" w:rsidP="00C03F59">
      <w:pPr>
        <w:spacing w:before="120" w:after="240"/>
      </w:pPr>
      <w:r>
        <w:rPr>
          <w:noProof/>
        </w:rPr>
        <w:drawing>
          <wp:inline distT="0" distB="0" distL="0" distR="0" wp14:anchorId="47E41BA1" wp14:editId="77F231CB">
            <wp:extent cx="4076700" cy="33890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637" t="12689" r="30637" b="35805"/>
                    <a:stretch/>
                  </pic:blipFill>
                  <pic:spPr bwMode="auto">
                    <a:xfrm>
                      <a:off x="0" y="0"/>
                      <a:ext cx="4073742" cy="338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104" w:rsidRDefault="006F4104" w:rsidP="002D75A7">
      <w:pPr>
        <w:spacing w:before="120" w:after="240"/>
        <w:jc w:val="center"/>
        <w:rPr>
          <w:i/>
        </w:rPr>
      </w:pPr>
    </w:p>
    <w:p w:rsidR="00C03F59" w:rsidRDefault="00C03F59" w:rsidP="002D75A7">
      <w:pPr>
        <w:spacing w:before="120" w:after="240"/>
        <w:jc w:val="center"/>
        <w:rPr>
          <w:i/>
        </w:rPr>
      </w:pPr>
      <w:r>
        <w:rPr>
          <w:i/>
        </w:rPr>
        <w:t>Рис14.</w:t>
      </w:r>
    </w:p>
    <w:p w:rsidR="00C03F59" w:rsidRDefault="00C03F59" w:rsidP="002D75A7">
      <w:pPr>
        <w:spacing w:before="120" w:after="240"/>
        <w:jc w:val="center"/>
        <w:rPr>
          <w:i/>
        </w:rPr>
        <w:sectPr w:rsidR="00C03F59" w:rsidSect="007E3889">
          <w:type w:val="continuous"/>
          <w:pgSz w:w="11906" w:h="16838"/>
          <w:pgMar w:top="1134" w:right="1134" w:bottom="899" w:left="1134" w:header="709" w:footer="339" w:gutter="0"/>
          <w:cols w:space="708"/>
          <w:docGrid w:linePitch="360"/>
        </w:sectPr>
      </w:pPr>
    </w:p>
    <w:p w:rsidR="002D75A7" w:rsidRDefault="002D75A7" w:rsidP="002D75A7">
      <w:pPr>
        <w:spacing w:after="240"/>
        <w:ind w:firstLine="720"/>
        <w:jc w:val="both"/>
        <w:rPr>
          <w:sz w:val="28"/>
          <w:szCs w:val="28"/>
        </w:rPr>
      </w:pPr>
      <w:r w:rsidRPr="001634BC">
        <w:rPr>
          <w:b/>
          <w:sz w:val="28"/>
          <w:szCs w:val="28"/>
          <w:u w:val="single"/>
        </w:rPr>
        <w:lastRenderedPageBreak/>
        <w:t>Результат запроса</w:t>
      </w:r>
      <w:r>
        <w:rPr>
          <w:sz w:val="28"/>
          <w:szCs w:val="28"/>
        </w:rPr>
        <w:t xml:space="preserve"> (рис. 1</w:t>
      </w:r>
      <w:r w:rsidR="00C03F59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C03F59" w:rsidRPr="00F33B92" w:rsidRDefault="00C03F59" w:rsidP="002D75A7">
      <w:pPr>
        <w:spacing w:after="240"/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9A755B" wp14:editId="58DB1194">
            <wp:extent cx="5895975" cy="17214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75" t="15178" r="22706" b="54964"/>
                    <a:stretch/>
                  </pic:blipFill>
                  <pic:spPr bwMode="auto">
                    <a:xfrm>
                      <a:off x="0" y="0"/>
                      <a:ext cx="5891696" cy="172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5A7" w:rsidRDefault="002D75A7" w:rsidP="002D75A7">
      <w:pPr>
        <w:spacing w:before="120"/>
        <w:ind w:firstLine="522"/>
        <w:jc w:val="center"/>
      </w:pPr>
      <w:r>
        <w:rPr>
          <w:i/>
        </w:rPr>
        <w:t>Рис. 1</w:t>
      </w:r>
      <w:r w:rsidR="00C03F59">
        <w:rPr>
          <w:i/>
        </w:rPr>
        <w:t>5</w:t>
      </w:r>
    </w:p>
    <w:p w:rsidR="006F4104" w:rsidRDefault="006F4104"/>
    <w:p w:rsidR="00C03F59" w:rsidRDefault="00C03F59">
      <w:r>
        <w:t xml:space="preserve">Запрос </w:t>
      </w:r>
      <w:proofErr w:type="spellStart"/>
      <w:r>
        <w:rPr>
          <w:lang w:val="en-US"/>
        </w:rPr>
        <w:t>sql</w:t>
      </w:r>
      <w:proofErr w:type="spellEnd"/>
      <w:r w:rsidRPr="00C03F59">
        <w:t xml:space="preserve"> </w:t>
      </w:r>
      <w:r>
        <w:t>форме:</w:t>
      </w:r>
    </w:p>
    <w:p w:rsidR="00C03F59" w:rsidRDefault="00C03F59" w:rsidP="00C03F59">
      <w:r>
        <w:t xml:space="preserve">SELECT DISTINCT </w:t>
      </w:r>
      <w:proofErr w:type="spellStart"/>
      <w:r>
        <w:t>Поставщики</w:t>
      </w:r>
      <w:proofErr w:type="gramStart"/>
      <w:r>
        <w:t>.Н</w:t>
      </w:r>
      <w:proofErr w:type="gramEnd"/>
      <w:r>
        <w:t>азвание</w:t>
      </w:r>
      <w:proofErr w:type="spellEnd"/>
      <w:r>
        <w:t xml:space="preserve">, </w:t>
      </w:r>
      <w:proofErr w:type="spellStart"/>
      <w:r>
        <w:t>Товары.Марка</w:t>
      </w:r>
      <w:proofErr w:type="spellEnd"/>
      <w:r>
        <w:t xml:space="preserve">, </w:t>
      </w:r>
      <w:proofErr w:type="spellStart"/>
      <w:r>
        <w:t>Товары.Цена</w:t>
      </w:r>
      <w:proofErr w:type="spellEnd"/>
      <w:r>
        <w:t xml:space="preserve">, </w:t>
      </w:r>
      <w:proofErr w:type="spellStart"/>
      <w:r>
        <w:t>Поставщики.КодПоставщика</w:t>
      </w:r>
      <w:proofErr w:type="spellEnd"/>
      <w:r>
        <w:t xml:space="preserve">, </w:t>
      </w:r>
      <w:proofErr w:type="spellStart"/>
      <w:r>
        <w:t>Заказы.СтранаПолучателя</w:t>
      </w:r>
      <w:proofErr w:type="spellEnd"/>
      <w:r>
        <w:t>, [Товары]![Цена]-[Товары]![Цена]/10 AS [Новая цена]</w:t>
      </w:r>
    </w:p>
    <w:p w:rsidR="00C03F59" w:rsidRDefault="00C03F59" w:rsidP="00C03F59">
      <w:r>
        <w:t xml:space="preserve">FROM (Поставщики INNER JOIN Товары ON </w:t>
      </w:r>
      <w:proofErr w:type="spellStart"/>
      <w:r>
        <w:t>Поставщики</w:t>
      </w:r>
      <w:proofErr w:type="gramStart"/>
      <w:r>
        <w:t>.К</w:t>
      </w:r>
      <w:proofErr w:type="gramEnd"/>
      <w:r>
        <w:t>одПоставщика</w:t>
      </w:r>
      <w:proofErr w:type="spellEnd"/>
      <w:r>
        <w:t xml:space="preserve"> = </w:t>
      </w:r>
      <w:proofErr w:type="spellStart"/>
      <w:r>
        <w:t>Товары.КодПоставщика</w:t>
      </w:r>
      <w:proofErr w:type="spellEnd"/>
      <w:r>
        <w:t xml:space="preserve">) INNER JOIN (Заказы INNER JOIN Заказано ON </w:t>
      </w:r>
      <w:proofErr w:type="spellStart"/>
      <w:r>
        <w:t>Заказы.КодЗаказа</w:t>
      </w:r>
      <w:proofErr w:type="spellEnd"/>
      <w:r>
        <w:t xml:space="preserve"> = </w:t>
      </w:r>
      <w:proofErr w:type="spellStart"/>
      <w:r>
        <w:t>Заказано.КодЗаказа</w:t>
      </w:r>
      <w:proofErr w:type="spellEnd"/>
      <w:r>
        <w:t xml:space="preserve">) ON </w:t>
      </w:r>
      <w:proofErr w:type="spellStart"/>
      <w:r>
        <w:t>Товары.КодТовара</w:t>
      </w:r>
      <w:proofErr w:type="spellEnd"/>
      <w:r>
        <w:t xml:space="preserve"> = </w:t>
      </w:r>
      <w:proofErr w:type="spellStart"/>
      <w:r>
        <w:t>Заказано.КодТовара</w:t>
      </w:r>
      <w:proofErr w:type="spellEnd"/>
    </w:p>
    <w:p w:rsidR="00C03F59" w:rsidRDefault="00C03F59" w:rsidP="00C03F59">
      <w:r>
        <w:t>WHERE (((</w:t>
      </w:r>
      <w:proofErr w:type="spellStart"/>
      <w:r>
        <w:t>Товары</w:t>
      </w:r>
      <w:proofErr w:type="gramStart"/>
      <w:r>
        <w:t>.Ц</w:t>
      </w:r>
      <w:proofErr w:type="gramEnd"/>
      <w:r>
        <w:t>ена</w:t>
      </w:r>
      <w:proofErr w:type="spellEnd"/>
      <w:r>
        <w:t xml:space="preserve">)&lt;(SELECT </w:t>
      </w:r>
      <w:proofErr w:type="spellStart"/>
      <w:r>
        <w:t>Avg</w:t>
      </w:r>
      <w:proofErr w:type="spellEnd"/>
      <w:r>
        <w:t xml:space="preserve">([Товары]![Цена]) </w:t>
      </w:r>
    </w:p>
    <w:p w:rsidR="00C03F59" w:rsidRDefault="00C03F59" w:rsidP="00C03F59">
      <w:r>
        <w:lastRenderedPageBreak/>
        <w:t>FROM Товары)) AND ((</w:t>
      </w:r>
      <w:proofErr w:type="spellStart"/>
      <w:r>
        <w:t>Поставщики</w:t>
      </w:r>
      <w:proofErr w:type="gramStart"/>
      <w:r>
        <w:t>.К</w:t>
      </w:r>
      <w:proofErr w:type="gramEnd"/>
      <w:r>
        <w:t>одПоставщика</w:t>
      </w:r>
      <w:proofErr w:type="spellEnd"/>
      <w:r>
        <w:t>)=7) AND ((</w:t>
      </w:r>
      <w:proofErr w:type="spellStart"/>
      <w:r>
        <w:t>Заказы.СтранаПолучателя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("</w:t>
      </w:r>
      <w:proofErr w:type="spellStart"/>
      <w:r>
        <w:t>Германия","Австрию</w:t>
      </w:r>
      <w:proofErr w:type="spellEnd"/>
      <w:r>
        <w:t>")));</w:t>
      </w:r>
    </w:p>
    <w:p w:rsidR="00C03F59" w:rsidRPr="00C03F59" w:rsidRDefault="00C03F59"/>
    <w:sectPr w:rsidR="00C03F59" w:rsidRPr="00C03F59" w:rsidSect="00E60256">
      <w:type w:val="continuous"/>
      <w:pgSz w:w="11906" w:h="16838"/>
      <w:pgMar w:top="1134" w:right="1134" w:bottom="899" w:left="1134" w:header="709" w:footer="3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5A7"/>
    <w:rsid w:val="002D75A7"/>
    <w:rsid w:val="006F4104"/>
    <w:rsid w:val="00C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2</cp:revision>
  <dcterms:created xsi:type="dcterms:W3CDTF">2014-02-12T00:01:00Z</dcterms:created>
  <dcterms:modified xsi:type="dcterms:W3CDTF">2014-02-15T08:12:00Z</dcterms:modified>
</cp:coreProperties>
</file>