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41" w:rsidRPr="00237041" w:rsidRDefault="00237041" w:rsidP="00237041">
      <w:r w:rsidRPr="00237041">
        <w:t xml:space="preserve">1. Запустить </w:t>
      </w:r>
      <w:proofErr w:type="spellStart"/>
      <w:r w:rsidRPr="00237041">
        <w:t>Micro-Cap</w:t>
      </w:r>
      <w:proofErr w:type="spellEnd"/>
    </w:p>
    <w:p w:rsidR="00237041" w:rsidRPr="00237041" w:rsidRDefault="00237041" w:rsidP="00237041">
      <w:r w:rsidRPr="00237041">
        <w:t>2. Открыть файл со схемой</w:t>
      </w:r>
    </w:p>
    <w:p w:rsidR="00237041" w:rsidRPr="00237041" w:rsidRDefault="00237041" w:rsidP="00237041">
      <w:r w:rsidRPr="00237041">
        <w:t xml:space="preserve">3. Запустить режим </w:t>
      </w:r>
      <w:proofErr w:type="spellStart"/>
      <w:r w:rsidRPr="00237041">
        <w:t>Dynamic</w:t>
      </w:r>
      <w:proofErr w:type="spellEnd"/>
      <w:r w:rsidRPr="00237041">
        <w:t xml:space="preserve"> DC. В открывшемся окне "</w:t>
      </w:r>
      <w:proofErr w:type="spellStart"/>
      <w:r w:rsidRPr="00237041">
        <w:t>Dynamic</w:t>
      </w:r>
      <w:proofErr w:type="spellEnd"/>
      <w:r w:rsidRPr="00237041">
        <w:t xml:space="preserve"> DC </w:t>
      </w:r>
      <w:proofErr w:type="spellStart"/>
      <w:r w:rsidRPr="00237041">
        <w:t>Limits</w:t>
      </w:r>
      <w:proofErr w:type="spellEnd"/>
      <w:r w:rsidRPr="00237041">
        <w:t>" ничего не менять. Закрыть его, нажав на ОК.</w:t>
      </w:r>
    </w:p>
    <w:p w:rsidR="00237041" w:rsidRPr="00237041" w:rsidRDefault="00237041" w:rsidP="00237041">
      <w:r w:rsidRPr="00237041">
        <w:t>4. Двойным щелчком на цифре возле изображения источника питания активировать режим ввода значения.</w:t>
      </w:r>
    </w:p>
    <w:p w:rsidR="00237041" w:rsidRPr="00237041" w:rsidRDefault="00237041" w:rsidP="00237041">
      <w:r w:rsidRPr="00237041">
        <w:t>5. Задать значение напряжения источника питания.</w:t>
      </w:r>
    </w:p>
    <w:p w:rsidR="00237041" w:rsidRPr="00237041" w:rsidRDefault="00237041" w:rsidP="00237041">
      <w:r w:rsidRPr="00237041">
        <w:t>6. Считать с вольтметра и амперметра показания.</w:t>
      </w:r>
    </w:p>
    <w:p w:rsidR="00237041" w:rsidRPr="00237041" w:rsidRDefault="00237041" w:rsidP="00237041">
      <w:r w:rsidRPr="00237041">
        <w:t>7. Задать порядка 10-15 значений напряжения, записать показания вольтметра и амперметра в таблицу.</w:t>
      </w:r>
    </w:p>
    <w:p w:rsidR="00237041" w:rsidRPr="00237041" w:rsidRDefault="00237041" w:rsidP="00237041">
      <w:r w:rsidRPr="00237041">
        <w:t>8. По полученным точкам построить ВАХ.</w:t>
      </w:r>
    </w:p>
    <w:p w:rsidR="00237041" w:rsidRPr="00237041" w:rsidRDefault="00237041" w:rsidP="00237041">
      <w:r w:rsidRPr="00237041">
        <w:t>9. Изменить схему на прямое включение диода.</w:t>
      </w:r>
    </w:p>
    <w:p w:rsidR="00237041" w:rsidRPr="00237041" w:rsidRDefault="00237041" w:rsidP="00237041">
      <w:r w:rsidRPr="00237041">
        <w:t>10. Построить ВАХ.</w:t>
      </w:r>
    </w:p>
    <w:p w:rsidR="00F774F0" w:rsidRDefault="00F774F0">
      <w:bookmarkStart w:id="0" w:name="_GoBack"/>
      <w:bookmarkEnd w:id="0"/>
    </w:p>
    <w:sectPr w:rsidR="00F774F0" w:rsidSect="006A33F6">
      <w:pgSz w:w="11906" w:h="16838"/>
      <w:pgMar w:top="1134" w:right="850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41"/>
    <w:rsid w:val="00237041"/>
    <w:rsid w:val="006A33F6"/>
    <w:rsid w:val="009901AC"/>
    <w:rsid w:val="00F7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1</cp:revision>
  <dcterms:created xsi:type="dcterms:W3CDTF">2021-10-28T19:18:00Z</dcterms:created>
  <dcterms:modified xsi:type="dcterms:W3CDTF">2021-10-28T19:36:00Z</dcterms:modified>
</cp:coreProperties>
</file>