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28" w:rsidRDefault="00085858">
      <w:r>
        <w:rPr>
          <w:sz w:val="28"/>
          <w:szCs w:val="28"/>
        </w:rPr>
        <w:t xml:space="preserve">Определить гиромагнитное отношение </w:t>
      </w:r>
      <w:r>
        <w:rPr>
          <w:sz w:val="28"/>
          <w:szCs w:val="28"/>
        </w:rPr>
        <w:sym w:font="Symbol" w:char="F073"/>
      </w:r>
      <w:r>
        <w:rPr>
          <w:sz w:val="28"/>
          <w:szCs w:val="28"/>
        </w:rPr>
        <w:t xml:space="preserve"> для свободного протона</w:t>
      </w:r>
      <w:bookmarkStart w:id="0" w:name="_GoBack"/>
      <w:bookmarkEnd w:id="0"/>
    </w:p>
    <w:sectPr w:rsidR="008D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38"/>
    <w:rsid w:val="00085858"/>
    <w:rsid w:val="007063A2"/>
    <w:rsid w:val="007B0F38"/>
    <w:rsid w:val="00C5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82A17-C96C-4FA1-91BE-DA4E0939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Олегович</dc:creator>
  <cp:keywords/>
  <dc:description/>
  <cp:lastModifiedBy>Дмитрий Олегович</cp:lastModifiedBy>
  <cp:revision>2</cp:revision>
  <dcterms:created xsi:type="dcterms:W3CDTF">2019-03-13T09:49:00Z</dcterms:created>
  <dcterms:modified xsi:type="dcterms:W3CDTF">2019-03-13T09:49:00Z</dcterms:modified>
</cp:coreProperties>
</file>