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D4" w:rsidRDefault="009265D4" w:rsidP="00717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D4">
        <w:rPr>
          <w:rFonts w:ascii="Times New Roman" w:hAnsi="Times New Roman" w:cs="Times New Roman"/>
          <w:b/>
          <w:sz w:val="24"/>
          <w:szCs w:val="24"/>
        </w:rPr>
        <w:t xml:space="preserve">Задачи для самостоятельного решения и подготовки к экзамену по физике </w:t>
      </w:r>
    </w:p>
    <w:p w:rsidR="00F6344D" w:rsidRPr="009265D4" w:rsidRDefault="009265D4" w:rsidP="007177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5D4">
        <w:rPr>
          <w:rFonts w:ascii="Times New Roman" w:hAnsi="Times New Roman" w:cs="Times New Roman"/>
          <w:b/>
          <w:sz w:val="24"/>
          <w:szCs w:val="24"/>
        </w:rPr>
        <w:t>(первая часть)</w:t>
      </w:r>
    </w:p>
    <w:p w:rsidR="0071773B" w:rsidRPr="0071773B" w:rsidRDefault="0071773B" w:rsidP="0071773B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773B">
        <w:rPr>
          <w:rFonts w:ascii="Times New Roman" w:hAnsi="Times New Roman" w:cs="Times New Roman"/>
          <w:sz w:val="24"/>
          <w:szCs w:val="24"/>
        </w:rPr>
        <w:t xml:space="preserve">Кинематическое уравнение движения материальной точки по прямой имеет вид </w:t>
      </w:r>
      <w:r w:rsidRPr="0071773B">
        <w:rPr>
          <w:rFonts w:ascii="Times New Roman" w:hAnsi="Times New Roman" w:cs="Times New Roman"/>
          <w:sz w:val="24"/>
          <w:szCs w:val="24"/>
        </w:rPr>
        <w:object w:dxaOrig="16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>
            <v:imagedata r:id="rId5" o:title=""/>
          </v:shape>
          <o:OLEObject Type="Embed" ProgID="Equation.3" ShapeID="_x0000_i1025" DrawAspect="Content" ObjectID="_1585049804" r:id="rId6"/>
        </w:object>
      </w:r>
      <w:r w:rsidRPr="0071773B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71773B">
        <w:rPr>
          <w:rFonts w:ascii="Times New Roman" w:hAnsi="Times New Roman" w:cs="Times New Roman"/>
          <w:sz w:val="24"/>
          <w:szCs w:val="24"/>
        </w:rPr>
        <w:object w:dxaOrig="800" w:dyaOrig="260">
          <v:shape id="_x0000_i1026" type="#_x0000_t75" style="width:39.75pt;height:13.5pt" o:ole="">
            <v:imagedata r:id="rId7" o:title=""/>
          </v:shape>
          <o:OLEObject Type="Embed" ProgID="Equation.3" ShapeID="_x0000_i1026" DrawAspect="Content" ObjectID="_1585049805" r:id="rId8"/>
        </w:object>
      </w:r>
      <w:r w:rsidRPr="0071773B">
        <w:rPr>
          <w:rFonts w:ascii="Times New Roman" w:hAnsi="Times New Roman" w:cs="Times New Roman"/>
          <w:sz w:val="24"/>
          <w:szCs w:val="24"/>
        </w:rPr>
        <w:t xml:space="preserve">, </w:t>
      </w:r>
      <w:r w:rsidRPr="0071773B">
        <w:rPr>
          <w:rFonts w:ascii="Times New Roman" w:hAnsi="Times New Roman" w:cs="Times New Roman"/>
          <w:sz w:val="24"/>
          <w:szCs w:val="24"/>
        </w:rPr>
        <w:object w:dxaOrig="1020" w:dyaOrig="279">
          <v:shape id="_x0000_i1027" type="#_x0000_t75" style="width:51pt;height:14.25pt" o:ole="">
            <v:imagedata r:id="rId9" o:title=""/>
          </v:shape>
          <o:OLEObject Type="Embed" ProgID="Equation.3" ShapeID="_x0000_i1027" DrawAspect="Content" ObjectID="_1585049806" r:id="rId10"/>
        </w:object>
      </w:r>
      <w:r w:rsidRPr="0071773B">
        <w:rPr>
          <w:rFonts w:ascii="Times New Roman" w:hAnsi="Times New Roman" w:cs="Times New Roman"/>
          <w:sz w:val="24"/>
          <w:szCs w:val="24"/>
        </w:rPr>
        <w:t xml:space="preserve">, </w:t>
      </w:r>
      <w:r w:rsidRPr="0071773B">
        <w:rPr>
          <w:rFonts w:ascii="Times New Roman" w:hAnsi="Times New Roman" w:cs="Times New Roman"/>
          <w:sz w:val="24"/>
          <w:szCs w:val="24"/>
        </w:rPr>
        <w:object w:dxaOrig="1380" w:dyaOrig="360">
          <v:shape id="_x0000_i1028" type="#_x0000_t75" style="width:69pt;height:18pt" o:ole="">
            <v:imagedata r:id="rId11" o:title=""/>
          </v:shape>
          <o:OLEObject Type="Embed" ProgID="Equation.3" ShapeID="_x0000_i1028" DrawAspect="Content" ObjectID="_1585049807" r:id="rId12"/>
        </w:object>
      </w:r>
      <w:r w:rsidRPr="0071773B">
        <w:rPr>
          <w:rFonts w:ascii="Times New Roman" w:hAnsi="Times New Roman" w:cs="Times New Roman"/>
          <w:sz w:val="24"/>
          <w:szCs w:val="24"/>
        </w:rPr>
        <w:t xml:space="preserve">. Для момента времени </w:t>
      </w:r>
      <w:r w:rsidRPr="0071773B">
        <w:rPr>
          <w:rFonts w:ascii="Times New Roman" w:hAnsi="Times New Roman" w:cs="Times New Roman"/>
          <w:sz w:val="24"/>
          <w:szCs w:val="24"/>
        </w:rPr>
        <w:object w:dxaOrig="639" w:dyaOrig="279">
          <v:shape id="_x0000_i1029" type="#_x0000_t75" style="width:32.25pt;height:14.25pt" o:ole="">
            <v:imagedata r:id="rId13" o:title=""/>
          </v:shape>
          <o:OLEObject Type="Embed" ProgID="Equation.3" ShapeID="_x0000_i1029" DrawAspect="Content" ObjectID="_1585049808" r:id="rId14"/>
        </w:object>
      </w:r>
      <w:r w:rsidRPr="0071773B">
        <w:rPr>
          <w:rFonts w:ascii="Times New Roman" w:hAnsi="Times New Roman" w:cs="Times New Roman"/>
          <w:sz w:val="24"/>
          <w:szCs w:val="24"/>
        </w:rPr>
        <w:t xml:space="preserve"> определить: 1) мгновенную скорость </w:t>
      </w:r>
      <w:r w:rsidRPr="0071773B">
        <w:rPr>
          <w:rFonts w:ascii="Times New Roman" w:hAnsi="Times New Roman" w:cs="Times New Roman"/>
          <w:i/>
          <w:sz w:val="24"/>
          <w:szCs w:val="24"/>
        </w:rPr>
        <w:t>υ</w:t>
      </w:r>
      <w:r w:rsidRPr="0071773B">
        <w:rPr>
          <w:rFonts w:ascii="Times New Roman" w:hAnsi="Times New Roman" w:cs="Times New Roman"/>
          <w:sz w:val="24"/>
          <w:szCs w:val="24"/>
        </w:rPr>
        <w:t xml:space="preserve">; 2) мгновенное ускорение </w:t>
      </w:r>
      <w:r w:rsidRPr="0071773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1773B">
        <w:rPr>
          <w:rFonts w:ascii="Times New Roman" w:hAnsi="Times New Roman" w:cs="Times New Roman"/>
          <w:sz w:val="24"/>
          <w:szCs w:val="24"/>
        </w:rPr>
        <w:t xml:space="preserve">; 3) среднюю скорость за </w:t>
      </w:r>
      <w:r w:rsidRPr="007177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2 </w:t>
      </w:r>
      <w:r w:rsidRPr="0071773B">
        <w:rPr>
          <w:rFonts w:ascii="Times New Roman" w:hAnsi="Times New Roman" w:cs="Times New Roman"/>
          <w:i/>
          <w:sz w:val="24"/>
          <w:szCs w:val="24"/>
        </w:rPr>
        <w:t>с</w:t>
      </w:r>
      <w:r w:rsidRPr="0071773B">
        <w:rPr>
          <w:rFonts w:ascii="Times New Roman" w:hAnsi="Times New Roman" w:cs="Times New Roman"/>
          <w:sz w:val="24"/>
          <w:szCs w:val="24"/>
        </w:rPr>
        <w:t xml:space="preserve"> от начала движения.</w:t>
      </w:r>
    </w:p>
    <w:p w:rsidR="0071773B" w:rsidRPr="0071773B" w:rsidRDefault="0071773B" w:rsidP="00717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5D4" w:rsidRPr="009265D4" w:rsidRDefault="009265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65D4" w:rsidRPr="009265D4" w:rsidSect="0071773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593D"/>
    <w:multiLevelType w:val="hybridMultilevel"/>
    <w:tmpl w:val="CD329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8C"/>
    <w:rsid w:val="0071773B"/>
    <w:rsid w:val="009265D4"/>
    <w:rsid w:val="00B7028C"/>
    <w:rsid w:val="00BB2ADB"/>
    <w:rsid w:val="00F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6E328-4E80-48EB-AA1D-1040DCC4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number5</dc:creator>
  <cp:keywords/>
  <dc:description/>
  <cp:lastModifiedBy>Evgeniy Shk</cp:lastModifiedBy>
  <cp:revision>3</cp:revision>
  <dcterms:created xsi:type="dcterms:W3CDTF">2018-03-16T13:10:00Z</dcterms:created>
  <dcterms:modified xsi:type="dcterms:W3CDTF">2018-04-12T03:50:00Z</dcterms:modified>
</cp:coreProperties>
</file>